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207" w:rsidRDefault="000452F7" w:rsidP="001C44F9">
      <w:pPr>
        <w:tabs>
          <w:tab w:val="left" w:pos="5670"/>
        </w:tabs>
        <w:jc w:val="right"/>
        <w:rPr>
          <w:rFonts w:ascii="Arial" w:hAnsi="Arial" w:cs="Arial"/>
          <w:sz w:val="24"/>
          <w:szCs w:val="24"/>
        </w:rPr>
      </w:pPr>
      <w:r w:rsidRPr="000452F7">
        <w:rPr>
          <w:rFonts w:ascii="Arial" w:hAnsi="Arial" w:cs="Arial"/>
          <w:sz w:val="24"/>
          <w:szCs w:val="24"/>
        </w:rPr>
        <w:tab/>
      </w:r>
    </w:p>
    <w:p w:rsidR="000452F7" w:rsidRPr="005C4900" w:rsidRDefault="000452F7" w:rsidP="001C44F9">
      <w:pPr>
        <w:tabs>
          <w:tab w:val="left" w:pos="5670"/>
        </w:tabs>
        <w:jc w:val="right"/>
        <w:rPr>
          <w:rFonts w:ascii="Arial" w:hAnsi="Arial" w:cs="Arial"/>
        </w:rPr>
      </w:pPr>
      <w:r w:rsidRPr="005C4900">
        <w:rPr>
          <w:rFonts w:ascii="Arial" w:hAnsi="Arial" w:cs="Arial"/>
        </w:rPr>
        <w:t xml:space="preserve">Al </w:t>
      </w:r>
      <w:r w:rsidRPr="005C4900">
        <w:rPr>
          <w:rFonts w:ascii="Arial" w:hAnsi="Arial" w:cs="Arial"/>
          <w:b/>
        </w:rPr>
        <w:t>Direttore Generale ASL Pescara</w:t>
      </w:r>
    </w:p>
    <w:p w:rsidR="000452F7" w:rsidRPr="005C4900" w:rsidRDefault="000452F7" w:rsidP="00035877">
      <w:pPr>
        <w:tabs>
          <w:tab w:val="left" w:pos="5670"/>
        </w:tabs>
        <w:jc w:val="right"/>
        <w:rPr>
          <w:rFonts w:ascii="Arial" w:hAnsi="Arial" w:cs="Arial"/>
        </w:rPr>
      </w:pPr>
      <w:r w:rsidRPr="005C4900">
        <w:rPr>
          <w:rFonts w:ascii="Arial" w:hAnsi="Arial" w:cs="Arial"/>
        </w:rPr>
        <w:tab/>
      </w:r>
      <w:r w:rsidR="001C44F9" w:rsidRPr="005C4900">
        <w:rPr>
          <w:rFonts w:ascii="Arial" w:hAnsi="Arial" w:cs="Arial"/>
        </w:rPr>
        <w:t xml:space="preserve">        </w:t>
      </w:r>
      <w:r w:rsidR="005C4900">
        <w:rPr>
          <w:rFonts w:ascii="Arial" w:hAnsi="Arial" w:cs="Arial"/>
        </w:rPr>
        <w:t xml:space="preserve">          </w:t>
      </w:r>
      <w:r w:rsidRPr="005C4900">
        <w:rPr>
          <w:rFonts w:ascii="Arial" w:hAnsi="Arial" w:cs="Arial"/>
        </w:rPr>
        <w:t>Dott. Armando Mancini</w:t>
      </w:r>
    </w:p>
    <w:p w:rsidR="000452F7" w:rsidRDefault="001C44F9" w:rsidP="00035877">
      <w:pPr>
        <w:tabs>
          <w:tab w:val="left" w:pos="5103"/>
          <w:tab w:val="left" w:pos="5670"/>
        </w:tabs>
        <w:jc w:val="right"/>
        <w:rPr>
          <w:rFonts w:ascii="Arial" w:hAnsi="Arial" w:cs="Arial"/>
        </w:rPr>
      </w:pPr>
      <w:r w:rsidRPr="005C4900">
        <w:rPr>
          <w:rFonts w:ascii="Arial" w:hAnsi="Arial" w:cs="Arial"/>
        </w:rPr>
        <w:tab/>
      </w:r>
      <w:r w:rsidR="00035877">
        <w:rPr>
          <w:rFonts w:ascii="Arial" w:hAnsi="Arial" w:cs="Arial"/>
        </w:rPr>
        <w:t xml:space="preserve">                            </w:t>
      </w:r>
      <w:hyperlink r:id="rId8" w:history="1">
        <w:r w:rsidR="00035877" w:rsidRPr="00F96EE4">
          <w:rPr>
            <w:rStyle w:val="Collegamentoipertestuale"/>
            <w:rFonts w:ascii="Arial" w:hAnsi="Arial" w:cs="Arial"/>
          </w:rPr>
          <w:t>protocollo.aslpe@pec.it</w:t>
        </w:r>
      </w:hyperlink>
    </w:p>
    <w:p w:rsidR="00035877" w:rsidRPr="005C4900" w:rsidRDefault="00035877" w:rsidP="000452F7">
      <w:pPr>
        <w:tabs>
          <w:tab w:val="left" w:pos="5103"/>
          <w:tab w:val="left" w:pos="5670"/>
        </w:tabs>
        <w:rPr>
          <w:rFonts w:ascii="Arial" w:hAnsi="Arial" w:cs="Arial"/>
        </w:rPr>
      </w:pPr>
    </w:p>
    <w:p w:rsidR="000452F7" w:rsidRPr="005C4900" w:rsidRDefault="000452F7" w:rsidP="001C44F9">
      <w:pPr>
        <w:tabs>
          <w:tab w:val="left" w:pos="5670"/>
        </w:tabs>
        <w:jc w:val="right"/>
        <w:rPr>
          <w:rFonts w:ascii="Arial" w:hAnsi="Arial" w:cs="Arial"/>
        </w:rPr>
      </w:pPr>
      <w:r w:rsidRPr="005C4900">
        <w:rPr>
          <w:rFonts w:ascii="Arial" w:hAnsi="Arial" w:cs="Arial"/>
        </w:rPr>
        <w:tab/>
        <w:t xml:space="preserve">Al </w:t>
      </w:r>
      <w:r w:rsidRPr="005C4900">
        <w:rPr>
          <w:rFonts w:ascii="Arial" w:hAnsi="Arial" w:cs="Arial"/>
          <w:b/>
        </w:rPr>
        <w:t>Direttore Sanitario Aziendale</w:t>
      </w:r>
      <w:r w:rsidRPr="005C4900">
        <w:rPr>
          <w:rFonts w:ascii="Arial" w:hAnsi="Arial" w:cs="Arial"/>
        </w:rPr>
        <w:t xml:space="preserve"> </w:t>
      </w:r>
    </w:p>
    <w:p w:rsidR="000452F7" w:rsidRPr="005C4900" w:rsidRDefault="000452F7" w:rsidP="00035877">
      <w:pPr>
        <w:tabs>
          <w:tab w:val="left" w:pos="5670"/>
        </w:tabs>
        <w:jc w:val="right"/>
        <w:rPr>
          <w:rFonts w:ascii="Arial" w:hAnsi="Arial" w:cs="Arial"/>
        </w:rPr>
      </w:pPr>
      <w:r w:rsidRPr="005C4900">
        <w:rPr>
          <w:rFonts w:ascii="Arial" w:hAnsi="Arial" w:cs="Arial"/>
        </w:rPr>
        <w:tab/>
      </w:r>
      <w:r w:rsidR="001C44F9" w:rsidRPr="005C4900">
        <w:rPr>
          <w:rFonts w:ascii="Arial" w:hAnsi="Arial" w:cs="Arial"/>
        </w:rPr>
        <w:t xml:space="preserve">              </w:t>
      </w:r>
      <w:r w:rsidR="005C4900">
        <w:rPr>
          <w:rFonts w:ascii="Arial" w:hAnsi="Arial" w:cs="Arial"/>
        </w:rPr>
        <w:t xml:space="preserve">         </w:t>
      </w:r>
      <w:r w:rsidRPr="005C4900">
        <w:rPr>
          <w:rFonts w:ascii="Arial" w:hAnsi="Arial" w:cs="Arial"/>
        </w:rPr>
        <w:t xml:space="preserve">Dott. </w:t>
      </w:r>
      <w:proofErr w:type="spellStart"/>
      <w:r w:rsidRPr="005C4900">
        <w:rPr>
          <w:rFonts w:ascii="Arial" w:hAnsi="Arial" w:cs="Arial"/>
        </w:rPr>
        <w:t>Valterio</w:t>
      </w:r>
      <w:proofErr w:type="spellEnd"/>
      <w:r w:rsidRPr="005C4900">
        <w:rPr>
          <w:rFonts w:ascii="Arial" w:hAnsi="Arial" w:cs="Arial"/>
        </w:rPr>
        <w:t xml:space="preserve"> Fortunato </w:t>
      </w:r>
    </w:p>
    <w:p w:rsidR="001C44F9" w:rsidRDefault="00035877" w:rsidP="00035877">
      <w:pPr>
        <w:tabs>
          <w:tab w:val="left" w:pos="5670"/>
        </w:tabs>
        <w:jc w:val="right"/>
        <w:rPr>
          <w:rFonts w:ascii="Arial" w:hAnsi="Arial" w:cs="Arial"/>
        </w:rPr>
      </w:pPr>
      <w:r>
        <w:rPr>
          <w:rFonts w:ascii="Arial" w:hAnsi="Arial" w:cs="Arial"/>
        </w:rPr>
        <w:tab/>
      </w:r>
      <w:r>
        <w:rPr>
          <w:rFonts w:ascii="Arial" w:hAnsi="Arial" w:cs="Arial"/>
        </w:rPr>
        <w:tab/>
        <w:t xml:space="preserve">           </w:t>
      </w:r>
      <w:hyperlink r:id="rId9" w:history="1">
        <w:r w:rsidRPr="00F96EE4">
          <w:rPr>
            <w:rStyle w:val="Collegamentoipertestuale"/>
            <w:rFonts w:ascii="Arial" w:hAnsi="Arial" w:cs="Arial"/>
          </w:rPr>
          <w:t>protocollo.aslpe@pec.it</w:t>
        </w:r>
      </w:hyperlink>
    </w:p>
    <w:p w:rsidR="00035877" w:rsidRPr="005C4900" w:rsidRDefault="00035877" w:rsidP="000452F7">
      <w:pPr>
        <w:tabs>
          <w:tab w:val="left" w:pos="5670"/>
        </w:tabs>
        <w:rPr>
          <w:rFonts w:ascii="Arial" w:hAnsi="Arial" w:cs="Arial"/>
        </w:rPr>
      </w:pPr>
    </w:p>
    <w:p w:rsidR="001C44F9" w:rsidRPr="005C4900" w:rsidRDefault="001C44F9" w:rsidP="001C44F9">
      <w:pPr>
        <w:tabs>
          <w:tab w:val="left" w:pos="5670"/>
        </w:tabs>
        <w:jc w:val="right"/>
        <w:rPr>
          <w:rFonts w:ascii="Arial" w:hAnsi="Arial" w:cs="Arial"/>
        </w:rPr>
      </w:pPr>
      <w:r w:rsidRPr="005C4900">
        <w:rPr>
          <w:rFonts w:ascii="Arial" w:hAnsi="Arial" w:cs="Arial"/>
        </w:rPr>
        <w:t xml:space="preserve">                                                        p.c.     Al </w:t>
      </w:r>
      <w:r w:rsidRPr="005C4900">
        <w:rPr>
          <w:rFonts w:ascii="Arial" w:hAnsi="Arial" w:cs="Arial"/>
          <w:b/>
        </w:rPr>
        <w:t>Presidente della Giunta Regionale d’Abruzzo</w:t>
      </w:r>
    </w:p>
    <w:p w:rsidR="001C44F9" w:rsidRPr="005C4900" w:rsidRDefault="00B977E7" w:rsidP="001C44F9">
      <w:pPr>
        <w:tabs>
          <w:tab w:val="left" w:pos="5670"/>
        </w:tabs>
        <w:jc w:val="right"/>
        <w:rPr>
          <w:rFonts w:ascii="Arial" w:hAnsi="Arial" w:cs="Arial"/>
        </w:rPr>
      </w:pPr>
      <w:hyperlink r:id="rId10" w:history="1">
        <w:r w:rsidR="001C44F9" w:rsidRPr="005C4900">
          <w:rPr>
            <w:rStyle w:val="Collegamentoipertestuale"/>
            <w:rFonts w:ascii="Arial" w:hAnsi="Arial" w:cs="Arial"/>
          </w:rPr>
          <w:t>presidenza@pec.regione.abruzzo.it</w:t>
        </w:r>
      </w:hyperlink>
    </w:p>
    <w:p w:rsidR="001C44F9" w:rsidRPr="005C4900" w:rsidRDefault="001C44F9" w:rsidP="001C44F9">
      <w:pPr>
        <w:tabs>
          <w:tab w:val="left" w:pos="5670"/>
        </w:tabs>
        <w:jc w:val="right"/>
        <w:rPr>
          <w:rFonts w:ascii="Arial" w:hAnsi="Arial" w:cs="Arial"/>
        </w:rPr>
      </w:pPr>
      <w:r w:rsidRPr="005C4900">
        <w:rPr>
          <w:rFonts w:ascii="Arial" w:hAnsi="Arial" w:cs="Arial"/>
        </w:rPr>
        <w:t xml:space="preserve">            </w:t>
      </w:r>
    </w:p>
    <w:p w:rsidR="001C44F9" w:rsidRPr="005C4900" w:rsidRDefault="001C44F9" w:rsidP="001C44F9">
      <w:pPr>
        <w:tabs>
          <w:tab w:val="left" w:pos="5670"/>
        </w:tabs>
        <w:jc w:val="right"/>
        <w:rPr>
          <w:rFonts w:ascii="Arial" w:hAnsi="Arial" w:cs="Arial"/>
          <w:b/>
        </w:rPr>
      </w:pPr>
      <w:r w:rsidRPr="005C4900">
        <w:rPr>
          <w:rFonts w:ascii="Arial" w:hAnsi="Arial" w:cs="Arial"/>
        </w:rPr>
        <w:t>All’</w:t>
      </w:r>
      <w:r w:rsidRPr="005C4900">
        <w:rPr>
          <w:rFonts w:ascii="Arial" w:hAnsi="Arial" w:cs="Arial"/>
          <w:b/>
        </w:rPr>
        <w:t>Assessore della Sanità Regione Abruzzo</w:t>
      </w:r>
    </w:p>
    <w:p w:rsidR="001C44F9" w:rsidRPr="005C4900" w:rsidRDefault="00B977E7" w:rsidP="001C44F9">
      <w:pPr>
        <w:tabs>
          <w:tab w:val="left" w:pos="5670"/>
        </w:tabs>
        <w:jc w:val="right"/>
        <w:rPr>
          <w:rFonts w:ascii="Arial" w:hAnsi="Arial" w:cs="Arial"/>
        </w:rPr>
      </w:pPr>
      <w:hyperlink r:id="rId11" w:history="1">
        <w:r w:rsidR="001C44F9" w:rsidRPr="005C4900">
          <w:rPr>
            <w:rStyle w:val="Collegamentoipertestuale"/>
            <w:rFonts w:ascii="Arial" w:hAnsi="Arial" w:cs="Arial"/>
          </w:rPr>
          <w:t>presidenza@pec.regione.abruzzo.it</w:t>
        </w:r>
      </w:hyperlink>
    </w:p>
    <w:p w:rsidR="001C44F9" w:rsidRPr="005C4900" w:rsidRDefault="00B977E7" w:rsidP="001C44F9">
      <w:pPr>
        <w:tabs>
          <w:tab w:val="left" w:pos="5670"/>
        </w:tabs>
        <w:jc w:val="right"/>
        <w:rPr>
          <w:rFonts w:ascii="Arial" w:hAnsi="Arial" w:cs="Arial"/>
        </w:rPr>
      </w:pPr>
      <w:hyperlink r:id="rId12" w:history="1">
        <w:r w:rsidR="001C44F9" w:rsidRPr="005C4900">
          <w:rPr>
            <w:rStyle w:val="Collegamentoipertestuale"/>
            <w:rFonts w:ascii="Arial" w:hAnsi="Arial" w:cs="Arial"/>
          </w:rPr>
          <w:t>silvio.paolucci@regione.abruzzo.it</w:t>
        </w:r>
      </w:hyperlink>
    </w:p>
    <w:p w:rsidR="001C44F9" w:rsidRPr="000452F7" w:rsidRDefault="001C44F9" w:rsidP="001C44F9">
      <w:pPr>
        <w:tabs>
          <w:tab w:val="left" w:pos="5670"/>
        </w:tabs>
        <w:jc w:val="right"/>
        <w:rPr>
          <w:rFonts w:ascii="Arial" w:hAnsi="Arial" w:cs="Arial"/>
          <w:sz w:val="24"/>
          <w:szCs w:val="24"/>
        </w:rPr>
      </w:pPr>
    </w:p>
    <w:p w:rsidR="005C4900" w:rsidRPr="005C4900" w:rsidRDefault="005C4900" w:rsidP="005C4900">
      <w:pPr>
        <w:jc w:val="right"/>
        <w:rPr>
          <w:rFonts w:ascii="Arial" w:hAnsi="Arial"/>
        </w:rPr>
      </w:pPr>
      <w:r w:rsidRPr="005C4900">
        <w:rPr>
          <w:rFonts w:ascii="Arial" w:hAnsi="Arial"/>
        </w:rPr>
        <w:t xml:space="preserve">Al </w:t>
      </w:r>
      <w:r w:rsidRPr="005C4900">
        <w:rPr>
          <w:rFonts w:ascii="Arial" w:hAnsi="Arial"/>
          <w:b/>
        </w:rPr>
        <w:t>Capo Gruppo Movimento 5 Stelle</w:t>
      </w:r>
    </w:p>
    <w:p w:rsidR="005C4900" w:rsidRPr="005C4900" w:rsidRDefault="005C4900" w:rsidP="005C4900">
      <w:pPr>
        <w:jc w:val="right"/>
        <w:rPr>
          <w:rFonts w:ascii="Arial" w:hAnsi="Arial"/>
        </w:rPr>
      </w:pPr>
      <w:r w:rsidRPr="005C4900">
        <w:rPr>
          <w:rFonts w:ascii="Arial" w:hAnsi="Arial"/>
        </w:rPr>
        <w:t>Consiglio Regionale Abruzzo</w:t>
      </w:r>
    </w:p>
    <w:p w:rsidR="005C4900" w:rsidRPr="005C4900" w:rsidRDefault="00B977E7" w:rsidP="005C4900">
      <w:pPr>
        <w:jc w:val="right"/>
        <w:rPr>
          <w:rFonts w:ascii="Arial" w:hAnsi="Arial"/>
        </w:rPr>
      </w:pPr>
      <w:hyperlink r:id="rId13" w:history="1">
        <w:r w:rsidR="005C4900" w:rsidRPr="005C4900">
          <w:rPr>
            <w:rStyle w:val="Collegamentoipertestuale"/>
            <w:rFonts w:ascii="Arial" w:hAnsi="Arial"/>
          </w:rPr>
          <w:t>gruppo.movimento5stelle@crabruzzo.it</w:t>
        </w:r>
      </w:hyperlink>
      <w:hyperlink r:id="rId14" w:history="1">
        <w:r w:rsidR="005C4900" w:rsidRPr="005C4900">
          <w:rPr>
            <w:rStyle w:val="Collegamentoipertestuale"/>
            <w:rFonts w:ascii="Arial" w:hAnsi="Arial"/>
          </w:rPr>
          <w:t xml:space="preserve"> </w:t>
        </w:r>
      </w:hyperlink>
    </w:p>
    <w:p w:rsidR="005C4900" w:rsidRPr="005C4900" w:rsidRDefault="005C4900" w:rsidP="005C4900">
      <w:pPr>
        <w:jc w:val="right"/>
        <w:rPr>
          <w:rFonts w:ascii="Arial" w:hAnsi="Arial"/>
          <w:i/>
          <w:sz w:val="24"/>
        </w:rPr>
      </w:pPr>
    </w:p>
    <w:p w:rsidR="005C4900" w:rsidRPr="005C4900" w:rsidRDefault="005C4900" w:rsidP="005C4900">
      <w:pPr>
        <w:jc w:val="right"/>
        <w:rPr>
          <w:rFonts w:ascii="Arial" w:hAnsi="Arial"/>
        </w:rPr>
      </w:pPr>
      <w:r w:rsidRPr="005C4900">
        <w:rPr>
          <w:rFonts w:ascii="Arial" w:hAnsi="Arial"/>
        </w:rPr>
        <w:t xml:space="preserve">Al </w:t>
      </w:r>
      <w:r w:rsidRPr="005C4900">
        <w:rPr>
          <w:rFonts w:ascii="Arial" w:hAnsi="Arial"/>
          <w:b/>
        </w:rPr>
        <w:t>Capo Gruppo Forza Italia</w:t>
      </w:r>
    </w:p>
    <w:p w:rsidR="005C4900" w:rsidRPr="005C4900" w:rsidRDefault="005C4900" w:rsidP="005C4900">
      <w:pPr>
        <w:jc w:val="right"/>
        <w:rPr>
          <w:rFonts w:ascii="Arial" w:hAnsi="Arial"/>
        </w:rPr>
      </w:pPr>
      <w:r w:rsidRPr="005C4900">
        <w:rPr>
          <w:rFonts w:ascii="Arial" w:hAnsi="Arial"/>
        </w:rPr>
        <w:t>Consiglio Regionale Abruzzo</w:t>
      </w:r>
    </w:p>
    <w:p w:rsidR="005C4900" w:rsidRPr="005C4900" w:rsidRDefault="00B977E7" w:rsidP="005C4900">
      <w:pPr>
        <w:jc w:val="right"/>
        <w:rPr>
          <w:rFonts w:ascii="Arial" w:hAnsi="Arial"/>
        </w:rPr>
      </w:pPr>
      <w:hyperlink r:id="rId15" w:history="1">
        <w:r w:rsidR="005C4900" w:rsidRPr="005C4900">
          <w:rPr>
            <w:rStyle w:val="Collegamentoipertestuale"/>
            <w:rFonts w:ascii="Arial" w:hAnsi="Arial"/>
          </w:rPr>
          <w:t>lorenzo.sospiri@crabruzzo.it</w:t>
        </w:r>
      </w:hyperlink>
    </w:p>
    <w:p w:rsidR="005C4900" w:rsidRPr="005C4900" w:rsidRDefault="00B977E7" w:rsidP="005C4900">
      <w:pPr>
        <w:jc w:val="right"/>
        <w:rPr>
          <w:rFonts w:ascii="Arial" w:hAnsi="Arial"/>
        </w:rPr>
      </w:pPr>
      <w:hyperlink r:id="rId16" w:history="1">
        <w:r w:rsidR="005C4900" w:rsidRPr="005C4900">
          <w:rPr>
            <w:rStyle w:val="Collegamentoipertestuale"/>
            <w:rFonts w:ascii="Arial" w:hAnsi="Arial"/>
          </w:rPr>
          <w:t>gruppo.forzaitalia@crabruzzo.it</w:t>
        </w:r>
      </w:hyperlink>
    </w:p>
    <w:p w:rsidR="000452F7" w:rsidRDefault="000452F7" w:rsidP="000452F7">
      <w:pPr>
        <w:jc w:val="both"/>
        <w:rPr>
          <w:rFonts w:ascii="Arial" w:hAnsi="Arial" w:cs="Arial"/>
          <w:sz w:val="24"/>
          <w:szCs w:val="24"/>
        </w:rPr>
      </w:pPr>
    </w:p>
    <w:p w:rsidR="000452F7" w:rsidRPr="000452F7" w:rsidRDefault="001E1F6F" w:rsidP="001E1F6F">
      <w:pPr>
        <w:pBdr>
          <w:top w:val="single" w:sz="24" w:space="1" w:color="auto" w:shadow="1"/>
          <w:left w:val="single" w:sz="24" w:space="4" w:color="auto" w:shadow="1"/>
          <w:bottom w:val="single" w:sz="24" w:space="1" w:color="auto" w:shadow="1"/>
          <w:right w:val="single" w:sz="24" w:space="4" w:color="auto" w:shadow="1"/>
        </w:pBdr>
        <w:ind w:left="1134" w:hanging="1134"/>
        <w:jc w:val="both"/>
        <w:rPr>
          <w:rFonts w:ascii="Arial" w:hAnsi="Arial" w:cs="Arial"/>
          <w:b/>
          <w:sz w:val="24"/>
          <w:szCs w:val="24"/>
        </w:rPr>
      </w:pPr>
      <w:r>
        <w:rPr>
          <w:rFonts w:ascii="Arial" w:hAnsi="Arial" w:cs="Arial"/>
          <w:b/>
          <w:sz w:val="24"/>
          <w:szCs w:val="24"/>
        </w:rPr>
        <w:t>Oggetto: S</w:t>
      </w:r>
      <w:r w:rsidR="000452F7" w:rsidRPr="000452F7">
        <w:rPr>
          <w:rFonts w:ascii="Arial" w:hAnsi="Arial" w:cs="Arial"/>
          <w:b/>
          <w:sz w:val="24"/>
          <w:szCs w:val="24"/>
        </w:rPr>
        <w:t>egnalazione componenti commissione esaminatrice avviso pubblico di mobilità per n. 13 infermieri.</w:t>
      </w:r>
    </w:p>
    <w:p w:rsidR="000452F7" w:rsidRDefault="000452F7" w:rsidP="000452F7">
      <w:pPr>
        <w:widowControl w:val="0"/>
        <w:ind w:firstLine="709"/>
        <w:jc w:val="both"/>
        <w:rPr>
          <w:rFonts w:ascii="Arial" w:hAnsi="Arial" w:cs="Arial"/>
          <w:sz w:val="24"/>
          <w:szCs w:val="24"/>
        </w:rPr>
      </w:pPr>
    </w:p>
    <w:p w:rsidR="000452F7" w:rsidRDefault="001E1F6F" w:rsidP="000452F7">
      <w:pPr>
        <w:widowControl w:val="0"/>
        <w:spacing w:after="120"/>
        <w:ind w:firstLine="1701"/>
        <w:jc w:val="both"/>
        <w:rPr>
          <w:rFonts w:ascii="Arial" w:hAnsi="Arial" w:cs="Arial"/>
          <w:sz w:val="24"/>
          <w:szCs w:val="24"/>
        </w:rPr>
      </w:pPr>
      <w:r>
        <w:rPr>
          <w:rFonts w:ascii="Arial" w:hAnsi="Arial" w:cs="Arial"/>
          <w:sz w:val="24"/>
          <w:szCs w:val="24"/>
        </w:rPr>
        <w:t>I</w:t>
      </w:r>
      <w:r w:rsidR="000452F7" w:rsidRPr="000452F7">
        <w:rPr>
          <w:rFonts w:ascii="Arial" w:hAnsi="Arial" w:cs="Arial"/>
          <w:sz w:val="24"/>
          <w:szCs w:val="24"/>
        </w:rPr>
        <w:t>l Direttore Generale della ASL di Pescara, con Delibera del 24 agosto 2017, ha provveduto alla nomina della commissione esaminatrice relativa al bando pubblico di mobilità per titoli e prove, per la copertura a tempo pieno e indeterminato di n. 13 posti di C.P.S. Infermiere (Cat. D)</w:t>
      </w:r>
      <w:r>
        <w:rPr>
          <w:rFonts w:ascii="Arial" w:hAnsi="Arial" w:cs="Arial"/>
          <w:sz w:val="24"/>
          <w:szCs w:val="24"/>
        </w:rPr>
        <w:t>.</w:t>
      </w:r>
    </w:p>
    <w:p w:rsidR="001E1F6F" w:rsidRDefault="001E1F6F" w:rsidP="001E1F6F">
      <w:pPr>
        <w:widowControl w:val="0"/>
        <w:spacing w:after="120"/>
        <w:ind w:firstLine="1701"/>
        <w:jc w:val="both"/>
        <w:rPr>
          <w:rFonts w:ascii="Arial" w:hAnsi="Arial" w:cs="Arial"/>
          <w:sz w:val="24"/>
          <w:szCs w:val="24"/>
        </w:rPr>
      </w:pPr>
      <w:r w:rsidRPr="000452F7">
        <w:rPr>
          <w:rFonts w:ascii="Arial" w:hAnsi="Arial" w:cs="Arial"/>
          <w:sz w:val="24"/>
          <w:szCs w:val="24"/>
        </w:rPr>
        <w:t xml:space="preserve">La scrivente organizzazione sindacale </w:t>
      </w:r>
      <w:proofErr w:type="spellStart"/>
      <w:r w:rsidRPr="000452F7">
        <w:rPr>
          <w:rFonts w:ascii="Arial" w:hAnsi="Arial" w:cs="Arial"/>
          <w:sz w:val="24"/>
          <w:szCs w:val="24"/>
        </w:rPr>
        <w:t>NurSind</w:t>
      </w:r>
      <w:proofErr w:type="spellEnd"/>
      <w:r w:rsidRPr="000452F7">
        <w:rPr>
          <w:rFonts w:ascii="Arial" w:hAnsi="Arial" w:cs="Arial"/>
          <w:sz w:val="24"/>
          <w:szCs w:val="24"/>
        </w:rPr>
        <w:t xml:space="preserve">, esprime </w:t>
      </w:r>
      <w:r w:rsidR="00227A3A" w:rsidRPr="001202FB">
        <w:rPr>
          <w:rFonts w:ascii="Arial" w:hAnsi="Arial" w:cs="Arial"/>
          <w:sz w:val="24"/>
          <w:szCs w:val="24"/>
        </w:rPr>
        <w:t>pe</w:t>
      </w:r>
      <w:r w:rsidR="00AD39C0" w:rsidRPr="001202FB">
        <w:rPr>
          <w:rFonts w:ascii="Arial" w:hAnsi="Arial" w:cs="Arial"/>
          <w:sz w:val="24"/>
          <w:szCs w:val="24"/>
        </w:rPr>
        <w:t>r</w:t>
      </w:r>
      <w:r w:rsidR="00227A3A" w:rsidRPr="001202FB">
        <w:rPr>
          <w:rFonts w:ascii="Arial" w:hAnsi="Arial" w:cs="Arial"/>
          <w:sz w:val="24"/>
          <w:szCs w:val="24"/>
        </w:rPr>
        <w:t>plessità</w:t>
      </w:r>
      <w:r w:rsidR="00227A3A">
        <w:rPr>
          <w:rFonts w:ascii="Arial" w:hAnsi="Arial" w:cs="Arial"/>
          <w:sz w:val="24"/>
          <w:szCs w:val="24"/>
        </w:rPr>
        <w:t xml:space="preserve"> </w:t>
      </w:r>
      <w:r w:rsidR="005E3C8B">
        <w:rPr>
          <w:rFonts w:ascii="Arial" w:hAnsi="Arial" w:cs="Arial"/>
          <w:sz w:val="24"/>
          <w:szCs w:val="24"/>
        </w:rPr>
        <w:t xml:space="preserve">e contrarietà </w:t>
      </w:r>
      <w:r w:rsidRPr="000452F7">
        <w:rPr>
          <w:rFonts w:ascii="Arial" w:hAnsi="Arial" w:cs="Arial"/>
          <w:sz w:val="24"/>
          <w:szCs w:val="24"/>
        </w:rPr>
        <w:t>in merito alla designazione di un medico quale Presidente della Commissione esaminatrice</w:t>
      </w:r>
      <w:r w:rsidR="005E3C8B">
        <w:rPr>
          <w:rFonts w:ascii="Arial" w:hAnsi="Arial" w:cs="Arial"/>
          <w:sz w:val="24"/>
          <w:szCs w:val="24"/>
        </w:rPr>
        <w:t>.</w:t>
      </w:r>
      <w:r>
        <w:rPr>
          <w:rFonts w:ascii="Arial" w:hAnsi="Arial" w:cs="Arial"/>
          <w:sz w:val="24"/>
          <w:szCs w:val="24"/>
        </w:rPr>
        <w:t xml:space="preserve"> </w:t>
      </w:r>
      <w:r w:rsidR="005E3C8B">
        <w:rPr>
          <w:rFonts w:ascii="Arial" w:hAnsi="Arial" w:cs="Arial"/>
          <w:sz w:val="24"/>
          <w:szCs w:val="24"/>
        </w:rPr>
        <w:t xml:space="preserve"> </w:t>
      </w:r>
    </w:p>
    <w:p w:rsidR="000452F7" w:rsidRPr="000452F7" w:rsidRDefault="000452F7" w:rsidP="000452F7">
      <w:pPr>
        <w:widowControl w:val="0"/>
        <w:spacing w:after="120"/>
        <w:ind w:firstLine="1701"/>
        <w:jc w:val="both"/>
        <w:rPr>
          <w:rFonts w:ascii="Arial" w:hAnsi="Arial" w:cs="Arial"/>
          <w:sz w:val="24"/>
          <w:szCs w:val="24"/>
        </w:rPr>
      </w:pPr>
      <w:r w:rsidRPr="000452F7">
        <w:rPr>
          <w:rFonts w:ascii="Arial" w:hAnsi="Arial" w:cs="Arial"/>
          <w:sz w:val="24"/>
          <w:szCs w:val="24"/>
        </w:rPr>
        <w:t xml:space="preserve">Corre l’obbligo citare testualmente la norma vigente </w:t>
      </w:r>
      <w:r w:rsidR="001E1F6F">
        <w:rPr>
          <w:rFonts w:ascii="Arial" w:hAnsi="Arial" w:cs="Arial"/>
          <w:sz w:val="24"/>
          <w:szCs w:val="24"/>
        </w:rPr>
        <w:t xml:space="preserve">di cui </w:t>
      </w:r>
      <w:r w:rsidRPr="000452F7">
        <w:rPr>
          <w:rFonts w:ascii="Arial" w:hAnsi="Arial" w:cs="Arial"/>
          <w:sz w:val="24"/>
          <w:szCs w:val="24"/>
        </w:rPr>
        <w:t>all’art. 38 del D.P.R.</w:t>
      </w:r>
      <w:r w:rsidR="001E1F6F">
        <w:rPr>
          <w:rFonts w:ascii="Arial" w:hAnsi="Arial" w:cs="Arial"/>
          <w:sz w:val="24"/>
          <w:szCs w:val="24"/>
        </w:rPr>
        <w:t xml:space="preserve"> 27 marzo 2001, n. 220: </w:t>
      </w:r>
      <w:r w:rsidRPr="001E1F6F">
        <w:rPr>
          <w:rFonts w:ascii="Arial" w:hAnsi="Arial" w:cs="Arial"/>
          <w:i/>
          <w:sz w:val="24"/>
          <w:szCs w:val="24"/>
        </w:rPr>
        <w:t>“La presidenza è affidata a personale in servizio presso l’Azienda che bandisce il concorso con qualifica di Dirigente sanitario per i profili del personale infermieristico”</w:t>
      </w:r>
      <w:r w:rsidRPr="000452F7">
        <w:rPr>
          <w:rFonts w:ascii="Arial" w:hAnsi="Arial" w:cs="Arial"/>
          <w:sz w:val="24"/>
          <w:szCs w:val="24"/>
        </w:rPr>
        <w:t>, con la possibilità di scegliere una figura analoga, esterna alla Asl, nell’ambito regionale.</w:t>
      </w:r>
    </w:p>
    <w:p w:rsidR="000452F7" w:rsidRPr="000452F7" w:rsidRDefault="000452F7" w:rsidP="000452F7">
      <w:pPr>
        <w:widowControl w:val="0"/>
        <w:spacing w:after="120"/>
        <w:ind w:firstLine="1701"/>
        <w:jc w:val="both"/>
        <w:rPr>
          <w:rFonts w:ascii="Arial" w:hAnsi="Arial" w:cs="Arial"/>
          <w:sz w:val="24"/>
          <w:szCs w:val="24"/>
        </w:rPr>
      </w:pPr>
      <w:r w:rsidRPr="000452F7">
        <w:rPr>
          <w:rFonts w:ascii="Arial" w:hAnsi="Arial" w:cs="Arial"/>
          <w:sz w:val="24"/>
          <w:szCs w:val="24"/>
        </w:rPr>
        <w:t xml:space="preserve">La </w:t>
      </w:r>
      <w:proofErr w:type="spellStart"/>
      <w:r w:rsidRPr="0043731A">
        <w:rPr>
          <w:rFonts w:ascii="Arial" w:hAnsi="Arial" w:cs="Arial"/>
          <w:i/>
          <w:sz w:val="24"/>
          <w:szCs w:val="24"/>
        </w:rPr>
        <w:t>ratio</w:t>
      </w:r>
      <w:proofErr w:type="spellEnd"/>
      <w:r w:rsidRPr="000452F7">
        <w:rPr>
          <w:rFonts w:ascii="Arial" w:hAnsi="Arial" w:cs="Arial"/>
          <w:sz w:val="24"/>
          <w:szCs w:val="24"/>
        </w:rPr>
        <w:t xml:space="preserve"> della legge è che gli infermieri devo</w:t>
      </w:r>
      <w:r w:rsidR="009A72E3">
        <w:rPr>
          <w:rFonts w:ascii="Arial" w:hAnsi="Arial" w:cs="Arial"/>
          <w:sz w:val="24"/>
          <w:szCs w:val="24"/>
        </w:rPr>
        <w:t>no</w:t>
      </w:r>
      <w:r w:rsidRPr="000452F7">
        <w:rPr>
          <w:rFonts w:ascii="Arial" w:hAnsi="Arial" w:cs="Arial"/>
          <w:sz w:val="24"/>
          <w:szCs w:val="24"/>
        </w:rPr>
        <w:t xml:space="preserve"> essere valutati dagli stessi </w:t>
      </w:r>
      <w:r w:rsidR="0043731A">
        <w:rPr>
          <w:rFonts w:ascii="Arial" w:hAnsi="Arial" w:cs="Arial"/>
          <w:sz w:val="24"/>
          <w:szCs w:val="24"/>
        </w:rPr>
        <w:t>infermieri poiché solo questi</w:t>
      </w:r>
      <w:r w:rsidRPr="000452F7">
        <w:rPr>
          <w:rFonts w:ascii="Arial" w:hAnsi="Arial" w:cs="Arial"/>
          <w:sz w:val="24"/>
          <w:szCs w:val="24"/>
        </w:rPr>
        <w:t xml:space="preserve"> conoscono appieno le peculiari</w:t>
      </w:r>
      <w:r w:rsidR="0043731A">
        <w:rPr>
          <w:rFonts w:ascii="Arial" w:hAnsi="Arial" w:cs="Arial"/>
          <w:sz w:val="24"/>
          <w:szCs w:val="24"/>
        </w:rPr>
        <w:t>tà</w:t>
      </w:r>
      <w:r w:rsidRPr="000452F7">
        <w:rPr>
          <w:rFonts w:ascii="Arial" w:hAnsi="Arial" w:cs="Arial"/>
          <w:sz w:val="24"/>
          <w:szCs w:val="24"/>
        </w:rPr>
        <w:t xml:space="preserve"> della loro attività.</w:t>
      </w:r>
    </w:p>
    <w:p w:rsidR="000452F7" w:rsidRPr="000452F7" w:rsidRDefault="000452F7" w:rsidP="000452F7">
      <w:pPr>
        <w:widowControl w:val="0"/>
        <w:spacing w:after="120"/>
        <w:ind w:firstLine="1701"/>
        <w:jc w:val="both"/>
        <w:rPr>
          <w:rFonts w:ascii="Arial" w:hAnsi="Arial" w:cs="Arial"/>
          <w:sz w:val="24"/>
          <w:szCs w:val="24"/>
        </w:rPr>
      </w:pPr>
      <w:r w:rsidRPr="000452F7">
        <w:rPr>
          <w:rFonts w:ascii="Arial" w:hAnsi="Arial" w:cs="Arial"/>
          <w:sz w:val="24"/>
          <w:szCs w:val="24"/>
        </w:rPr>
        <w:t xml:space="preserve">Da anni, il sindacato </w:t>
      </w:r>
      <w:proofErr w:type="spellStart"/>
      <w:r w:rsidRPr="000452F7">
        <w:rPr>
          <w:rFonts w:ascii="Arial" w:hAnsi="Arial" w:cs="Arial"/>
          <w:sz w:val="24"/>
          <w:szCs w:val="24"/>
        </w:rPr>
        <w:t>NurSind</w:t>
      </w:r>
      <w:proofErr w:type="spellEnd"/>
      <w:r w:rsidRPr="000452F7">
        <w:rPr>
          <w:rFonts w:ascii="Arial" w:hAnsi="Arial" w:cs="Arial"/>
          <w:sz w:val="24"/>
          <w:szCs w:val="24"/>
        </w:rPr>
        <w:t xml:space="preserve"> si impegna a sostener</w:t>
      </w:r>
      <w:r w:rsidR="0053716A">
        <w:rPr>
          <w:rFonts w:ascii="Arial" w:hAnsi="Arial" w:cs="Arial"/>
          <w:sz w:val="24"/>
          <w:szCs w:val="24"/>
        </w:rPr>
        <w:t>e i diritti degli infermieri affin</w:t>
      </w:r>
      <w:r w:rsidR="0043731A">
        <w:rPr>
          <w:rFonts w:ascii="Arial" w:hAnsi="Arial" w:cs="Arial"/>
          <w:sz w:val="24"/>
          <w:szCs w:val="24"/>
        </w:rPr>
        <w:t>ché sia affermata</w:t>
      </w:r>
      <w:r w:rsidRPr="000452F7">
        <w:rPr>
          <w:rFonts w:ascii="Arial" w:hAnsi="Arial" w:cs="Arial"/>
          <w:sz w:val="24"/>
          <w:szCs w:val="24"/>
        </w:rPr>
        <w:t xml:space="preserve"> la loro dignità professionale e per vedere riconosciuta quell’autonomia</w:t>
      </w:r>
      <w:r w:rsidR="0043731A">
        <w:rPr>
          <w:rFonts w:ascii="Arial" w:hAnsi="Arial" w:cs="Arial"/>
          <w:sz w:val="24"/>
          <w:szCs w:val="24"/>
        </w:rPr>
        <w:t xml:space="preserve"> che la legge </w:t>
      </w:r>
      <w:r w:rsidRPr="000452F7">
        <w:rPr>
          <w:rFonts w:ascii="Arial" w:hAnsi="Arial" w:cs="Arial"/>
          <w:sz w:val="24"/>
          <w:szCs w:val="24"/>
        </w:rPr>
        <w:t xml:space="preserve">attribuisce </w:t>
      </w:r>
      <w:r w:rsidR="0043731A">
        <w:rPr>
          <w:rFonts w:ascii="Arial" w:hAnsi="Arial" w:cs="Arial"/>
          <w:sz w:val="24"/>
          <w:szCs w:val="24"/>
        </w:rPr>
        <w:t xml:space="preserve">loro, </w:t>
      </w:r>
      <w:r w:rsidRPr="000452F7">
        <w:rPr>
          <w:rFonts w:ascii="Arial" w:hAnsi="Arial" w:cs="Arial"/>
          <w:sz w:val="24"/>
          <w:szCs w:val="24"/>
        </w:rPr>
        <w:t xml:space="preserve">già in atto in altre evolute realtà; i dirigenti, nel rispetto della legge, dovrebbero </w:t>
      </w:r>
      <w:r w:rsidRPr="000452F7">
        <w:rPr>
          <w:rFonts w:ascii="Arial" w:hAnsi="Arial" w:cs="Arial"/>
          <w:b/>
          <w:sz w:val="24"/>
          <w:szCs w:val="24"/>
          <w:u w:val="single"/>
        </w:rPr>
        <w:t>valorizzare</w:t>
      </w:r>
      <w:r w:rsidRPr="000452F7">
        <w:rPr>
          <w:rFonts w:ascii="Arial" w:hAnsi="Arial" w:cs="Arial"/>
          <w:sz w:val="24"/>
          <w:szCs w:val="24"/>
        </w:rPr>
        <w:t xml:space="preserve"> </w:t>
      </w:r>
      <w:r w:rsidR="0043731A">
        <w:rPr>
          <w:rFonts w:ascii="Arial" w:hAnsi="Arial" w:cs="Arial"/>
          <w:sz w:val="24"/>
          <w:szCs w:val="24"/>
        </w:rPr>
        <w:t xml:space="preserve">questa </w:t>
      </w:r>
      <w:r w:rsidRPr="000452F7">
        <w:rPr>
          <w:rFonts w:ascii="Arial" w:hAnsi="Arial" w:cs="Arial"/>
          <w:sz w:val="24"/>
          <w:szCs w:val="24"/>
        </w:rPr>
        <w:t>categoria da sempre ordine portante degli ospedali.</w:t>
      </w:r>
    </w:p>
    <w:p w:rsidR="000452F7" w:rsidRPr="000452F7" w:rsidRDefault="000452F7" w:rsidP="000452F7">
      <w:pPr>
        <w:widowControl w:val="0"/>
        <w:spacing w:after="120"/>
        <w:ind w:firstLine="1701"/>
        <w:jc w:val="both"/>
        <w:rPr>
          <w:rFonts w:ascii="Arial" w:hAnsi="Arial" w:cs="Arial"/>
          <w:sz w:val="24"/>
          <w:szCs w:val="24"/>
        </w:rPr>
      </w:pPr>
      <w:r w:rsidRPr="000452F7">
        <w:rPr>
          <w:rFonts w:ascii="Arial" w:hAnsi="Arial" w:cs="Arial"/>
          <w:sz w:val="24"/>
          <w:szCs w:val="24"/>
        </w:rPr>
        <w:t xml:space="preserve">A tal proposito i membri della Commissione esaminatrice dovrebbero essere </w:t>
      </w:r>
      <w:r w:rsidRPr="000452F7">
        <w:rPr>
          <w:rFonts w:ascii="Arial" w:hAnsi="Arial" w:cs="Arial"/>
          <w:sz w:val="24"/>
          <w:szCs w:val="24"/>
        </w:rPr>
        <w:lastRenderedPageBreak/>
        <w:t>scelti tra coloro che sono del tutto operativi e con approfondite conoscenze della professione e delle sue esigenze. Del resto una commissione composta da infermieri qualificati</w:t>
      </w:r>
      <w:r w:rsidR="0043731A">
        <w:rPr>
          <w:rFonts w:ascii="Arial" w:hAnsi="Arial" w:cs="Arial"/>
          <w:sz w:val="24"/>
          <w:szCs w:val="24"/>
        </w:rPr>
        <w:t>,</w:t>
      </w:r>
      <w:r w:rsidRPr="000452F7">
        <w:rPr>
          <w:rFonts w:ascii="Arial" w:hAnsi="Arial" w:cs="Arial"/>
          <w:sz w:val="24"/>
          <w:szCs w:val="24"/>
        </w:rPr>
        <w:t xml:space="preserve"> per legge e per professionalità, qualifica le stesse nomine ove, per contro, si potrebbe dar adito a valutarle come preordinate e/o “clientelari”.</w:t>
      </w:r>
      <w:r w:rsidR="0053716A">
        <w:rPr>
          <w:rFonts w:ascii="Arial" w:hAnsi="Arial" w:cs="Arial"/>
          <w:sz w:val="24"/>
          <w:szCs w:val="24"/>
        </w:rPr>
        <w:t xml:space="preserve"> A questo riguardo l’art.35 del </w:t>
      </w:r>
      <w:proofErr w:type="spellStart"/>
      <w:r w:rsidR="0053716A">
        <w:rPr>
          <w:rFonts w:ascii="Arial" w:hAnsi="Arial" w:cs="Arial"/>
          <w:sz w:val="24"/>
          <w:szCs w:val="24"/>
        </w:rPr>
        <w:t>D.Lgs.</w:t>
      </w:r>
      <w:proofErr w:type="spellEnd"/>
      <w:r w:rsidR="0053716A">
        <w:rPr>
          <w:rFonts w:ascii="Arial" w:hAnsi="Arial" w:cs="Arial"/>
          <w:sz w:val="24"/>
          <w:szCs w:val="24"/>
        </w:rPr>
        <w:t xml:space="preserve"> 165/2001 e suc</w:t>
      </w:r>
      <w:r w:rsidR="00C24003">
        <w:rPr>
          <w:rFonts w:ascii="Arial" w:hAnsi="Arial" w:cs="Arial"/>
          <w:sz w:val="24"/>
          <w:szCs w:val="24"/>
        </w:rPr>
        <w:t>cessive modifiche alla lettera e</w:t>
      </w:r>
      <w:r w:rsidR="0053716A">
        <w:rPr>
          <w:rFonts w:ascii="Arial" w:hAnsi="Arial" w:cs="Arial"/>
          <w:sz w:val="24"/>
          <w:szCs w:val="24"/>
        </w:rPr>
        <w:t>) precisa</w:t>
      </w:r>
      <w:r w:rsidR="00C24003">
        <w:rPr>
          <w:rFonts w:ascii="Arial" w:hAnsi="Arial" w:cs="Arial"/>
          <w:sz w:val="24"/>
          <w:szCs w:val="24"/>
        </w:rPr>
        <w:t>:</w:t>
      </w:r>
      <w:r w:rsidR="0053716A">
        <w:rPr>
          <w:rFonts w:ascii="Arial" w:hAnsi="Arial" w:cs="Arial"/>
          <w:sz w:val="24"/>
          <w:szCs w:val="24"/>
        </w:rPr>
        <w:t xml:space="preserve"> che le commissioni devono essere composte </w:t>
      </w:r>
      <w:r w:rsidR="0053716A" w:rsidRPr="00C24003">
        <w:rPr>
          <w:rFonts w:ascii="Arial" w:hAnsi="Arial" w:cs="Arial"/>
          <w:i/>
          <w:sz w:val="24"/>
          <w:szCs w:val="24"/>
        </w:rPr>
        <w:t>“esclusivamente con esperti di provata competenza nelle materie di concorso scelti tra funzionari delle amministrazioni, docenti ed estranei alle medesime, che non siano componenti dell’organo di direzione politica dell’amministrazione, che ricoprano cariche politiche e che non siano rappresentanti sindacali o designati dalle confederazioni ed organizzazioni sindacali o dalle associazioni professionali</w:t>
      </w:r>
      <w:r w:rsidR="00C24003" w:rsidRPr="00C24003">
        <w:rPr>
          <w:rFonts w:ascii="Arial" w:hAnsi="Arial" w:cs="Arial"/>
          <w:i/>
          <w:sz w:val="24"/>
          <w:szCs w:val="24"/>
        </w:rPr>
        <w:t>.”</w:t>
      </w:r>
    </w:p>
    <w:p w:rsidR="000452F7" w:rsidRPr="000452F7" w:rsidRDefault="000452F7" w:rsidP="000452F7">
      <w:pPr>
        <w:widowControl w:val="0"/>
        <w:spacing w:after="120"/>
        <w:ind w:firstLine="1701"/>
        <w:jc w:val="both"/>
        <w:rPr>
          <w:rFonts w:ascii="Arial" w:hAnsi="Arial" w:cs="Arial"/>
          <w:sz w:val="24"/>
          <w:szCs w:val="24"/>
        </w:rPr>
      </w:pPr>
      <w:r w:rsidRPr="000452F7">
        <w:rPr>
          <w:rFonts w:ascii="Arial" w:hAnsi="Arial" w:cs="Arial"/>
          <w:sz w:val="24"/>
          <w:szCs w:val="24"/>
        </w:rPr>
        <w:t>Ci rattrista dover rivendicare quanto già chiaramente stabilito dalla norma</w:t>
      </w:r>
      <w:r w:rsidR="0043731A">
        <w:rPr>
          <w:rFonts w:ascii="Arial" w:hAnsi="Arial" w:cs="Arial"/>
          <w:sz w:val="24"/>
          <w:szCs w:val="24"/>
        </w:rPr>
        <w:t>,</w:t>
      </w:r>
      <w:r w:rsidRPr="000452F7">
        <w:rPr>
          <w:rFonts w:ascii="Arial" w:hAnsi="Arial" w:cs="Arial"/>
          <w:sz w:val="24"/>
          <w:szCs w:val="24"/>
        </w:rPr>
        <w:t xml:space="preserve"> dal buon senso e dal buon governo; avremmo apprezzato una maggiore considerazione </w:t>
      </w:r>
      <w:r w:rsidR="0043731A">
        <w:rPr>
          <w:rFonts w:ascii="Arial" w:hAnsi="Arial" w:cs="Arial"/>
          <w:sz w:val="24"/>
          <w:szCs w:val="24"/>
        </w:rPr>
        <w:t xml:space="preserve">e stima </w:t>
      </w:r>
      <w:r w:rsidRPr="000452F7">
        <w:rPr>
          <w:rFonts w:ascii="Arial" w:hAnsi="Arial" w:cs="Arial"/>
          <w:sz w:val="24"/>
          <w:szCs w:val="24"/>
        </w:rPr>
        <w:t>della nostra professione ineludibile dati i tempi.</w:t>
      </w:r>
    </w:p>
    <w:p w:rsidR="000452F7" w:rsidRPr="008D5352" w:rsidRDefault="000452F7" w:rsidP="008D5352">
      <w:pPr>
        <w:widowControl w:val="0"/>
        <w:spacing w:after="120"/>
        <w:ind w:firstLine="1701"/>
        <w:jc w:val="both"/>
        <w:rPr>
          <w:rFonts w:ascii="Arial" w:hAnsi="Arial" w:cs="Arial"/>
          <w:sz w:val="24"/>
          <w:szCs w:val="24"/>
        </w:rPr>
      </w:pPr>
      <w:r w:rsidRPr="00C24003">
        <w:rPr>
          <w:rFonts w:ascii="Arial" w:hAnsi="Arial" w:cs="Arial"/>
          <w:sz w:val="24"/>
          <w:szCs w:val="24"/>
          <w:u w:val="single"/>
        </w:rPr>
        <w:t>Attendiamo fiduciosi un Suo ripensamento sulla nomina del Presidente e dei membri della Commissione esaminatrice di cui sopra</w:t>
      </w:r>
      <w:r w:rsidRPr="000452F7">
        <w:rPr>
          <w:rFonts w:ascii="Arial" w:hAnsi="Arial" w:cs="Arial"/>
          <w:sz w:val="24"/>
          <w:szCs w:val="24"/>
        </w:rPr>
        <w:t>.</w:t>
      </w:r>
    </w:p>
    <w:p w:rsidR="009D7434" w:rsidRPr="008D5352" w:rsidRDefault="005E3C8B" w:rsidP="00D1537D">
      <w:pPr>
        <w:widowControl w:val="0"/>
        <w:spacing w:after="120"/>
        <w:ind w:firstLine="1701"/>
        <w:jc w:val="both"/>
        <w:rPr>
          <w:rFonts w:ascii="Arial" w:hAnsi="Arial" w:cs="Arial"/>
          <w:sz w:val="24"/>
          <w:szCs w:val="24"/>
        </w:rPr>
      </w:pPr>
      <w:r w:rsidRPr="008D5352">
        <w:rPr>
          <w:rFonts w:ascii="Arial" w:hAnsi="Arial" w:cs="Arial"/>
          <w:sz w:val="24"/>
          <w:szCs w:val="24"/>
        </w:rPr>
        <w:t>Si ricorda che i</w:t>
      </w:r>
      <w:r w:rsidR="00480BB7" w:rsidRPr="008D5352">
        <w:rPr>
          <w:rFonts w:ascii="Arial" w:hAnsi="Arial" w:cs="Arial"/>
          <w:sz w:val="24"/>
          <w:szCs w:val="24"/>
        </w:rPr>
        <w:t xml:space="preserve"> partecipant</w:t>
      </w:r>
      <w:r w:rsidRPr="008D5352">
        <w:rPr>
          <w:rFonts w:ascii="Arial" w:hAnsi="Arial" w:cs="Arial"/>
          <w:sz w:val="24"/>
          <w:szCs w:val="24"/>
        </w:rPr>
        <w:t>i all’avviso di mobilità,</w:t>
      </w:r>
      <w:r w:rsidR="00480BB7" w:rsidRPr="008D5352">
        <w:rPr>
          <w:rFonts w:ascii="Arial" w:hAnsi="Arial" w:cs="Arial"/>
          <w:sz w:val="24"/>
          <w:szCs w:val="24"/>
        </w:rPr>
        <w:t xml:space="preserve"> sono vincitori di concorso pubblico</w:t>
      </w:r>
      <w:r w:rsidR="0054195E" w:rsidRPr="008D5352">
        <w:rPr>
          <w:rFonts w:ascii="Arial" w:hAnsi="Arial" w:cs="Arial"/>
          <w:sz w:val="24"/>
          <w:szCs w:val="24"/>
        </w:rPr>
        <w:t xml:space="preserve"> e che </w:t>
      </w:r>
      <w:r w:rsidR="00480BB7" w:rsidRPr="008D5352">
        <w:rPr>
          <w:rFonts w:ascii="Arial" w:hAnsi="Arial" w:cs="Arial"/>
          <w:sz w:val="24"/>
          <w:szCs w:val="24"/>
        </w:rPr>
        <w:t xml:space="preserve"> le modalità</w:t>
      </w:r>
      <w:r w:rsidR="00BA7CA0" w:rsidRPr="008D5352">
        <w:rPr>
          <w:rFonts w:ascii="Arial" w:hAnsi="Arial" w:cs="Arial"/>
          <w:sz w:val="24"/>
          <w:szCs w:val="24"/>
        </w:rPr>
        <w:t xml:space="preserve"> di reclutamento</w:t>
      </w:r>
      <w:r w:rsidR="00480BB7" w:rsidRPr="008D5352">
        <w:rPr>
          <w:rFonts w:ascii="Arial" w:hAnsi="Arial" w:cs="Arial"/>
          <w:sz w:val="24"/>
          <w:szCs w:val="24"/>
        </w:rPr>
        <w:t xml:space="preserve"> previste dal bando </w:t>
      </w:r>
      <w:r w:rsidRPr="008D5352">
        <w:rPr>
          <w:rFonts w:ascii="Arial" w:hAnsi="Arial" w:cs="Arial"/>
          <w:sz w:val="24"/>
          <w:szCs w:val="24"/>
        </w:rPr>
        <w:t xml:space="preserve">di mobilità, </w:t>
      </w:r>
      <w:r w:rsidR="0054195E" w:rsidRPr="008D5352">
        <w:rPr>
          <w:rFonts w:ascii="Arial" w:hAnsi="Arial" w:cs="Arial"/>
          <w:sz w:val="24"/>
          <w:szCs w:val="24"/>
        </w:rPr>
        <w:t xml:space="preserve">prevedono di fatto prove da </w:t>
      </w:r>
      <w:r w:rsidR="00480BB7" w:rsidRPr="008D5352">
        <w:rPr>
          <w:rFonts w:ascii="Arial" w:hAnsi="Arial" w:cs="Arial"/>
          <w:sz w:val="24"/>
          <w:szCs w:val="24"/>
        </w:rPr>
        <w:t>concorso pubblico</w:t>
      </w:r>
      <w:r w:rsidRPr="008D5352">
        <w:rPr>
          <w:rFonts w:ascii="Arial" w:hAnsi="Arial" w:cs="Arial"/>
          <w:sz w:val="24"/>
          <w:szCs w:val="24"/>
        </w:rPr>
        <w:t>,</w:t>
      </w:r>
      <w:r w:rsidR="00DB16C5" w:rsidRPr="008D5352">
        <w:rPr>
          <w:rFonts w:ascii="Arial" w:hAnsi="Arial" w:cs="Arial"/>
          <w:sz w:val="24"/>
          <w:szCs w:val="24"/>
        </w:rPr>
        <w:t xml:space="preserve"> </w:t>
      </w:r>
      <w:r w:rsidR="00BA7CA0" w:rsidRPr="008D5352">
        <w:rPr>
          <w:rFonts w:ascii="Arial" w:hAnsi="Arial" w:cs="Arial"/>
          <w:sz w:val="24"/>
          <w:szCs w:val="24"/>
        </w:rPr>
        <w:t xml:space="preserve">che </w:t>
      </w:r>
      <w:r w:rsidRPr="008D5352">
        <w:rPr>
          <w:rFonts w:ascii="Arial" w:hAnsi="Arial" w:cs="Arial"/>
          <w:sz w:val="24"/>
          <w:szCs w:val="24"/>
        </w:rPr>
        <w:t xml:space="preserve">questa </w:t>
      </w:r>
      <w:proofErr w:type="spellStart"/>
      <w:r w:rsidRPr="008D5352">
        <w:rPr>
          <w:rFonts w:ascii="Arial" w:hAnsi="Arial" w:cs="Arial"/>
          <w:sz w:val="24"/>
          <w:szCs w:val="24"/>
        </w:rPr>
        <w:t>O.S</w:t>
      </w:r>
      <w:proofErr w:type="spellEnd"/>
      <w:r w:rsidRPr="008D5352">
        <w:rPr>
          <w:rFonts w:ascii="Arial" w:hAnsi="Arial" w:cs="Arial"/>
          <w:sz w:val="24"/>
          <w:szCs w:val="24"/>
        </w:rPr>
        <w:t xml:space="preserve"> lo </w:t>
      </w:r>
      <w:r w:rsidR="00BA7CA0" w:rsidRPr="008D5352">
        <w:rPr>
          <w:rFonts w:ascii="Arial" w:hAnsi="Arial" w:cs="Arial"/>
          <w:sz w:val="24"/>
          <w:szCs w:val="24"/>
        </w:rPr>
        <w:t>rit</w:t>
      </w:r>
      <w:r w:rsidRPr="008D5352">
        <w:rPr>
          <w:rFonts w:ascii="Arial" w:hAnsi="Arial" w:cs="Arial"/>
          <w:sz w:val="24"/>
          <w:szCs w:val="24"/>
        </w:rPr>
        <w:t>i</w:t>
      </w:r>
      <w:r w:rsidR="00BA7CA0" w:rsidRPr="008D5352">
        <w:rPr>
          <w:rFonts w:ascii="Arial" w:hAnsi="Arial" w:cs="Arial"/>
          <w:sz w:val="24"/>
          <w:szCs w:val="24"/>
        </w:rPr>
        <w:t>en</w:t>
      </w:r>
      <w:r w:rsidRPr="008D5352">
        <w:rPr>
          <w:rFonts w:ascii="Arial" w:hAnsi="Arial" w:cs="Arial"/>
          <w:sz w:val="24"/>
          <w:szCs w:val="24"/>
        </w:rPr>
        <w:t>e</w:t>
      </w:r>
      <w:r w:rsidR="00BA7CA0" w:rsidRPr="008D5352">
        <w:rPr>
          <w:rFonts w:ascii="Arial" w:hAnsi="Arial" w:cs="Arial"/>
          <w:sz w:val="24"/>
          <w:szCs w:val="24"/>
        </w:rPr>
        <w:t xml:space="preserve"> inaccettabile</w:t>
      </w:r>
      <w:r w:rsidRPr="008D5352">
        <w:rPr>
          <w:rFonts w:ascii="Arial" w:hAnsi="Arial" w:cs="Arial"/>
          <w:sz w:val="24"/>
          <w:szCs w:val="24"/>
        </w:rPr>
        <w:t>, e proponiamo che la selezione avvenga tramite la valutazione dei titoli, della residenza, dei carichi familiari e della Legge 104/1992 ed inoltre possiamo accettare il colloquio</w:t>
      </w:r>
      <w:r w:rsidR="0054195E" w:rsidRPr="008D5352">
        <w:rPr>
          <w:rFonts w:ascii="Arial" w:hAnsi="Arial" w:cs="Arial"/>
          <w:sz w:val="24"/>
          <w:szCs w:val="24"/>
        </w:rPr>
        <w:t>.</w:t>
      </w:r>
    </w:p>
    <w:p w:rsidR="00FB7428" w:rsidRPr="008D5352" w:rsidRDefault="009D7434" w:rsidP="0056639E">
      <w:pPr>
        <w:widowControl w:val="0"/>
        <w:spacing w:after="120"/>
        <w:ind w:firstLine="1701"/>
        <w:jc w:val="both"/>
        <w:rPr>
          <w:rFonts w:ascii="Arial" w:hAnsi="Arial" w:cs="Arial"/>
          <w:sz w:val="24"/>
          <w:szCs w:val="24"/>
        </w:rPr>
      </w:pPr>
      <w:r w:rsidRPr="008D5352">
        <w:rPr>
          <w:rFonts w:ascii="Arial" w:hAnsi="Arial" w:cs="Arial"/>
          <w:sz w:val="24"/>
          <w:szCs w:val="24"/>
        </w:rPr>
        <w:t>F</w:t>
      </w:r>
      <w:r w:rsidR="00C24003" w:rsidRPr="008D5352">
        <w:rPr>
          <w:rFonts w:ascii="Arial" w:hAnsi="Arial" w:cs="Arial"/>
          <w:sz w:val="24"/>
          <w:szCs w:val="24"/>
        </w:rPr>
        <w:t xml:space="preserve">acciamo presente che in caso di inerzia di codesta amministrazione nella modifica dei componenti della Commissione </w:t>
      </w:r>
      <w:r w:rsidR="0056639E" w:rsidRPr="008D5352">
        <w:rPr>
          <w:rFonts w:ascii="Arial" w:hAnsi="Arial" w:cs="Arial"/>
          <w:sz w:val="24"/>
          <w:szCs w:val="24"/>
        </w:rPr>
        <w:t>citata saremo costretti ad impugnare il concorso nella debita sede</w:t>
      </w:r>
      <w:r w:rsidR="00FB7428" w:rsidRPr="008D5352">
        <w:rPr>
          <w:rFonts w:ascii="Arial" w:hAnsi="Arial" w:cs="Arial"/>
          <w:sz w:val="24"/>
          <w:szCs w:val="24"/>
        </w:rPr>
        <w:t>.</w:t>
      </w:r>
    </w:p>
    <w:p w:rsidR="001C44F9" w:rsidRPr="00634431" w:rsidRDefault="001C44F9" w:rsidP="0056639E">
      <w:pPr>
        <w:widowControl w:val="0"/>
        <w:spacing w:after="120"/>
        <w:ind w:firstLine="1701"/>
        <w:jc w:val="both"/>
        <w:rPr>
          <w:rFonts w:ascii="Arial" w:hAnsi="Arial" w:cs="Arial"/>
          <w:sz w:val="24"/>
          <w:szCs w:val="24"/>
          <w:highlight w:val="green"/>
        </w:rPr>
      </w:pPr>
    </w:p>
    <w:p w:rsidR="009A72E3" w:rsidRPr="005B29D5" w:rsidRDefault="00C24003" w:rsidP="005B29D5">
      <w:pPr>
        <w:tabs>
          <w:tab w:val="right" w:pos="2552"/>
          <w:tab w:val="right" w:pos="9072"/>
        </w:tabs>
        <w:rPr>
          <w:rFonts w:ascii="Arial" w:hAnsi="Arial" w:cs="Arial"/>
          <w:sz w:val="22"/>
          <w:szCs w:val="22"/>
        </w:rPr>
      </w:pPr>
      <w:r>
        <w:rPr>
          <w:rFonts w:ascii="Arial" w:hAnsi="Arial" w:cs="Arial"/>
          <w:sz w:val="22"/>
          <w:szCs w:val="22"/>
        </w:rPr>
        <w:tab/>
      </w:r>
    </w:p>
    <w:p w:rsidR="009A72E3" w:rsidRDefault="009A72E3" w:rsidP="00C24003">
      <w:pPr>
        <w:widowControl w:val="0"/>
        <w:spacing w:after="120"/>
        <w:ind w:firstLine="1701"/>
        <w:jc w:val="both"/>
        <w:rPr>
          <w:rFonts w:ascii="Arial" w:hAnsi="Arial" w:cs="Arial"/>
          <w:sz w:val="24"/>
          <w:szCs w:val="24"/>
        </w:rPr>
      </w:pPr>
    </w:p>
    <w:p w:rsidR="00E676A7" w:rsidRDefault="00E676A7" w:rsidP="00C24003">
      <w:pPr>
        <w:widowControl w:val="0"/>
        <w:spacing w:after="120"/>
        <w:ind w:firstLine="1701"/>
        <w:jc w:val="both"/>
        <w:rPr>
          <w:rFonts w:ascii="Arial" w:hAnsi="Arial" w:cs="Arial"/>
          <w:sz w:val="24"/>
          <w:szCs w:val="24"/>
        </w:rPr>
      </w:pPr>
    </w:p>
    <w:p w:rsidR="009A72E3" w:rsidRDefault="00751AD7" w:rsidP="00E676A7">
      <w:pPr>
        <w:widowControl w:val="0"/>
        <w:spacing w:after="120"/>
        <w:ind w:firstLine="1701"/>
        <w:rPr>
          <w:rFonts w:ascii="Arial" w:hAnsi="Arial" w:cs="Arial"/>
          <w:sz w:val="24"/>
          <w:szCs w:val="24"/>
        </w:rPr>
      </w:pPr>
      <w:r>
        <w:rPr>
          <w:rFonts w:ascii="Arial" w:hAnsi="Arial" w:cs="Arial"/>
          <w:sz w:val="24"/>
          <w:szCs w:val="24"/>
        </w:rPr>
        <w:t xml:space="preserve"> </w:t>
      </w:r>
    </w:p>
    <w:p w:rsidR="009A72E3" w:rsidRDefault="009A72E3" w:rsidP="00C24003">
      <w:pPr>
        <w:widowControl w:val="0"/>
        <w:spacing w:after="120"/>
        <w:ind w:firstLine="1701"/>
        <w:jc w:val="both"/>
        <w:rPr>
          <w:rFonts w:ascii="Arial" w:hAnsi="Arial" w:cs="Arial"/>
          <w:sz w:val="24"/>
          <w:szCs w:val="24"/>
        </w:rPr>
      </w:pPr>
    </w:p>
    <w:p w:rsidR="009A72E3" w:rsidRDefault="009A72E3" w:rsidP="00C24003">
      <w:pPr>
        <w:widowControl w:val="0"/>
        <w:spacing w:after="120"/>
        <w:ind w:firstLine="1701"/>
        <w:jc w:val="both"/>
        <w:rPr>
          <w:rFonts w:ascii="Arial" w:hAnsi="Arial" w:cs="Arial"/>
          <w:sz w:val="24"/>
          <w:szCs w:val="24"/>
        </w:rPr>
      </w:pPr>
    </w:p>
    <w:p w:rsidR="009A72E3" w:rsidRDefault="009A72E3" w:rsidP="00C24003">
      <w:pPr>
        <w:widowControl w:val="0"/>
        <w:spacing w:after="120"/>
        <w:ind w:firstLine="1701"/>
        <w:jc w:val="both"/>
        <w:rPr>
          <w:rFonts w:ascii="Arial" w:hAnsi="Arial" w:cs="Arial"/>
          <w:sz w:val="24"/>
          <w:szCs w:val="24"/>
        </w:rPr>
      </w:pPr>
    </w:p>
    <w:p w:rsidR="009A72E3" w:rsidRDefault="009A72E3" w:rsidP="00C24003">
      <w:pPr>
        <w:widowControl w:val="0"/>
        <w:spacing w:after="120"/>
        <w:ind w:firstLine="1701"/>
        <w:jc w:val="both"/>
        <w:rPr>
          <w:rFonts w:ascii="Arial" w:hAnsi="Arial" w:cs="Arial"/>
          <w:sz w:val="24"/>
          <w:szCs w:val="24"/>
        </w:rPr>
      </w:pPr>
    </w:p>
    <w:p w:rsidR="009A72E3" w:rsidRDefault="009A72E3" w:rsidP="000452F7">
      <w:pPr>
        <w:widowControl w:val="0"/>
        <w:spacing w:after="120"/>
        <w:ind w:firstLine="1701"/>
        <w:rPr>
          <w:rFonts w:ascii="Arial" w:hAnsi="Arial" w:cs="Arial"/>
          <w:sz w:val="24"/>
          <w:szCs w:val="24"/>
        </w:rPr>
      </w:pPr>
    </w:p>
    <w:p w:rsidR="00C24003" w:rsidRDefault="00C24003" w:rsidP="000452F7">
      <w:pPr>
        <w:widowControl w:val="0"/>
        <w:spacing w:after="120"/>
        <w:ind w:firstLine="1701"/>
        <w:rPr>
          <w:rFonts w:ascii="Arial" w:hAnsi="Arial" w:cs="Arial"/>
          <w:sz w:val="24"/>
          <w:szCs w:val="24"/>
        </w:rPr>
      </w:pPr>
    </w:p>
    <w:p w:rsidR="00C24003" w:rsidRDefault="00C24003" w:rsidP="000452F7">
      <w:pPr>
        <w:widowControl w:val="0"/>
        <w:spacing w:after="120"/>
        <w:ind w:firstLine="1701"/>
        <w:rPr>
          <w:rFonts w:ascii="Arial" w:hAnsi="Arial" w:cs="Arial"/>
          <w:sz w:val="24"/>
          <w:szCs w:val="24"/>
        </w:rPr>
      </w:pPr>
    </w:p>
    <w:p w:rsidR="009A72E3" w:rsidRDefault="009A72E3" w:rsidP="000452F7">
      <w:pPr>
        <w:widowControl w:val="0"/>
        <w:spacing w:after="120"/>
        <w:ind w:firstLine="1701"/>
        <w:rPr>
          <w:rFonts w:ascii="Arial" w:hAnsi="Arial" w:cs="Arial"/>
          <w:sz w:val="24"/>
          <w:szCs w:val="24"/>
        </w:rPr>
      </w:pPr>
    </w:p>
    <w:p w:rsidR="009A72E3" w:rsidRDefault="009A72E3" w:rsidP="000452F7">
      <w:pPr>
        <w:widowControl w:val="0"/>
        <w:spacing w:after="120"/>
        <w:ind w:firstLine="1701"/>
        <w:rPr>
          <w:rFonts w:ascii="Arial" w:hAnsi="Arial" w:cs="Arial"/>
          <w:sz w:val="24"/>
          <w:szCs w:val="24"/>
        </w:rPr>
      </w:pPr>
    </w:p>
    <w:sectPr w:rsidR="009A72E3" w:rsidSect="006711D5">
      <w:headerReference w:type="default" r:id="rId17"/>
      <w:footerReference w:type="default" r:id="rId18"/>
      <w:pgSz w:w="11906" w:h="16838"/>
      <w:pgMar w:top="2947" w:right="849" w:bottom="709" w:left="1134" w:header="426" w:footer="3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333" w:rsidRDefault="00545333" w:rsidP="0041240B">
      <w:r>
        <w:separator/>
      </w:r>
    </w:p>
  </w:endnote>
  <w:endnote w:type="continuationSeparator" w:id="0">
    <w:p w:rsidR="00545333" w:rsidRDefault="00545333" w:rsidP="004124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37D" w:rsidRPr="0081265A" w:rsidRDefault="00D1537D" w:rsidP="0081265A">
    <w:pPr>
      <w:pStyle w:val="Pidipagina"/>
      <w:jc w:val="center"/>
      <w:rPr>
        <w:b/>
        <w:sz w:val="16"/>
        <w:szCs w:val="16"/>
      </w:rPr>
    </w:pPr>
    <w:r w:rsidRPr="0081265A">
      <w:rPr>
        <w:b/>
        <w:sz w:val="16"/>
        <w:szCs w:val="16"/>
      </w:rPr>
      <w:t xml:space="preserve">Pag. </w:t>
    </w:r>
    <w:r w:rsidR="00B977E7" w:rsidRPr="0081265A">
      <w:rPr>
        <w:b/>
        <w:bCs/>
        <w:sz w:val="16"/>
        <w:szCs w:val="16"/>
      </w:rPr>
      <w:fldChar w:fldCharType="begin"/>
    </w:r>
    <w:r w:rsidRPr="0081265A">
      <w:rPr>
        <w:b/>
        <w:bCs/>
        <w:sz w:val="16"/>
        <w:szCs w:val="16"/>
      </w:rPr>
      <w:instrText>PAGE  \* Arabic  \* MERGEFORMAT</w:instrText>
    </w:r>
    <w:r w:rsidR="00B977E7" w:rsidRPr="0081265A">
      <w:rPr>
        <w:b/>
        <w:bCs/>
        <w:sz w:val="16"/>
        <w:szCs w:val="16"/>
      </w:rPr>
      <w:fldChar w:fldCharType="separate"/>
    </w:r>
    <w:r w:rsidR="00174942">
      <w:rPr>
        <w:b/>
        <w:bCs/>
        <w:noProof/>
        <w:sz w:val="16"/>
        <w:szCs w:val="16"/>
      </w:rPr>
      <w:t>2</w:t>
    </w:r>
    <w:r w:rsidR="00B977E7" w:rsidRPr="0081265A">
      <w:rPr>
        <w:b/>
        <w:bCs/>
        <w:sz w:val="16"/>
        <w:szCs w:val="16"/>
      </w:rPr>
      <w:fldChar w:fldCharType="end"/>
    </w:r>
    <w:r>
      <w:rPr>
        <w:b/>
        <w:sz w:val="16"/>
        <w:szCs w:val="16"/>
      </w:rPr>
      <w:t xml:space="preserve"> di</w:t>
    </w:r>
    <w:r w:rsidRPr="0081265A">
      <w:rPr>
        <w:b/>
        <w:sz w:val="16"/>
        <w:szCs w:val="16"/>
      </w:rPr>
      <w:t xml:space="preserve"> </w:t>
    </w:r>
    <w:fldSimple w:instr="NUMPAGES  \* Arabic  \* MERGEFORMAT">
      <w:r w:rsidR="00174942" w:rsidRPr="00174942">
        <w:rPr>
          <w:b/>
          <w:bCs/>
          <w:noProof/>
          <w:sz w:val="16"/>
          <w:szCs w:val="16"/>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333" w:rsidRDefault="00545333" w:rsidP="0041240B">
      <w:r>
        <w:separator/>
      </w:r>
    </w:p>
  </w:footnote>
  <w:footnote w:type="continuationSeparator" w:id="0">
    <w:p w:rsidR="00545333" w:rsidRDefault="00545333" w:rsidP="004124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37D" w:rsidRPr="003212CE" w:rsidRDefault="00D1537D" w:rsidP="0081265A">
    <w:pPr>
      <w:pStyle w:val="Nessunaspaziatura"/>
      <w:ind w:firstLine="1985"/>
      <w:jc w:val="center"/>
      <w:rPr>
        <w:b/>
        <w:sz w:val="40"/>
      </w:rPr>
    </w:pPr>
    <w:r w:rsidRPr="003212CE">
      <w:rPr>
        <w:b/>
        <w:noProof/>
        <w:sz w:val="40"/>
        <w:lang w:eastAsia="it-IT"/>
      </w:rPr>
      <w:drawing>
        <wp:anchor distT="0" distB="0" distL="114300" distR="114300" simplePos="0" relativeHeight="251660288" behindDoc="0" locked="0" layoutInCell="1" allowOverlap="1">
          <wp:simplePos x="0" y="0"/>
          <wp:positionH relativeFrom="column">
            <wp:posOffset>-386715</wp:posOffset>
          </wp:positionH>
          <wp:positionV relativeFrom="paragraph">
            <wp:posOffset>-3809</wp:posOffset>
          </wp:positionV>
          <wp:extent cx="1533525" cy="1466850"/>
          <wp:effectExtent l="19050" t="0" r="9525" b="0"/>
          <wp:wrapNone/>
          <wp:docPr id="8" name="Immagine 8" descr="logo-nursind R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ursind RSU"/>
                  <pic:cNvPicPr>
                    <a:picLocks noChangeAspect="1" noChangeArrowheads="1"/>
                  </pic:cNvPicPr>
                </pic:nvPicPr>
                <pic:blipFill>
                  <a:blip r:embed="rId1"/>
                  <a:srcRect/>
                  <a:stretch>
                    <a:fillRect/>
                  </a:stretch>
                </pic:blipFill>
                <pic:spPr bwMode="auto">
                  <a:xfrm>
                    <a:off x="0" y="0"/>
                    <a:ext cx="1533525" cy="1466850"/>
                  </a:xfrm>
                  <a:prstGeom prst="rect">
                    <a:avLst/>
                  </a:prstGeom>
                  <a:noFill/>
                </pic:spPr>
              </pic:pic>
            </a:graphicData>
          </a:graphic>
        </wp:anchor>
      </w:drawing>
    </w:r>
    <w:r w:rsidRPr="00847720">
      <w:rPr>
        <w:b/>
        <w:sz w:val="44"/>
      </w:rPr>
      <w:t>NURSIND</w:t>
    </w:r>
  </w:p>
  <w:p w:rsidR="00D1537D" w:rsidRPr="003212CE" w:rsidRDefault="00D1537D" w:rsidP="0081265A">
    <w:pPr>
      <w:pStyle w:val="Nessunaspaziatura"/>
      <w:ind w:firstLine="1985"/>
      <w:jc w:val="center"/>
      <w:rPr>
        <w:rFonts w:ascii="Verdana" w:hAnsi="Verdana"/>
        <w:b/>
        <w:sz w:val="24"/>
      </w:rPr>
    </w:pPr>
    <w:r w:rsidRPr="003212CE">
      <w:rPr>
        <w:rFonts w:ascii="Verdana" w:hAnsi="Verdana"/>
        <w:b/>
        <w:sz w:val="28"/>
      </w:rPr>
      <w:t xml:space="preserve">SEGRETERIA PROVINCIALE </w:t>
    </w:r>
    <w:proofErr w:type="spellStart"/>
    <w:r w:rsidRPr="003212CE">
      <w:rPr>
        <w:rFonts w:ascii="Verdana" w:hAnsi="Verdana"/>
        <w:b/>
        <w:sz w:val="28"/>
      </w:rPr>
      <w:t>DI</w:t>
    </w:r>
    <w:proofErr w:type="spellEnd"/>
    <w:r w:rsidRPr="003212CE">
      <w:rPr>
        <w:rFonts w:ascii="Verdana" w:hAnsi="Verdana"/>
        <w:b/>
        <w:sz w:val="28"/>
      </w:rPr>
      <w:t xml:space="preserve"> PESCARA</w:t>
    </w:r>
  </w:p>
  <w:p w:rsidR="00D1537D" w:rsidRPr="003212CE" w:rsidRDefault="00D1537D" w:rsidP="0081265A">
    <w:pPr>
      <w:pStyle w:val="Nessunaspaziatura"/>
      <w:ind w:firstLine="1985"/>
      <w:jc w:val="center"/>
      <w:rPr>
        <w:rFonts w:ascii="Verdana" w:hAnsi="Verdana"/>
        <w:b/>
        <w:sz w:val="24"/>
      </w:rPr>
    </w:pPr>
    <w:proofErr w:type="spellStart"/>
    <w:r w:rsidRPr="003212CE">
      <w:rPr>
        <w:rFonts w:ascii="Verdana" w:hAnsi="Verdana"/>
        <w:b/>
        <w:sz w:val="24"/>
      </w:rPr>
      <w:t>Cell</w:t>
    </w:r>
    <w:proofErr w:type="spellEnd"/>
    <w:r w:rsidRPr="003212CE">
      <w:rPr>
        <w:rFonts w:ascii="Verdana" w:hAnsi="Verdana"/>
        <w:b/>
        <w:sz w:val="24"/>
      </w:rPr>
      <w:t>. 320 /  3134105 – 333 / 4125508</w:t>
    </w:r>
  </w:p>
  <w:p w:rsidR="00D1537D" w:rsidRDefault="00D1537D" w:rsidP="0081265A">
    <w:pPr>
      <w:pStyle w:val="Nessunaspaziatura"/>
      <w:ind w:firstLine="1985"/>
      <w:jc w:val="center"/>
      <w:rPr>
        <w:rFonts w:ascii="Verdana" w:hAnsi="Verdana"/>
        <w:b/>
        <w:sz w:val="24"/>
        <w:lang w:val="en-US"/>
      </w:rPr>
    </w:pPr>
    <w:r w:rsidRPr="003212CE">
      <w:rPr>
        <w:rFonts w:ascii="Verdana" w:hAnsi="Verdana"/>
        <w:b/>
        <w:sz w:val="24"/>
        <w:lang w:val="en-US"/>
      </w:rPr>
      <w:t>FAX 085-9943084</w:t>
    </w:r>
  </w:p>
  <w:p w:rsidR="00D1537D" w:rsidRPr="00E676A7" w:rsidRDefault="00D1537D" w:rsidP="00E676A7">
    <w:pPr>
      <w:pStyle w:val="Pidipagina"/>
      <w:jc w:val="center"/>
      <w:rPr>
        <w:b/>
      </w:rPr>
    </w:pPr>
    <w:r>
      <w:t xml:space="preserve">                                           </w:t>
    </w:r>
    <w:r w:rsidRPr="00E676A7">
      <w:rPr>
        <w:b/>
      </w:rPr>
      <w:t xml:space="preserve">NURSIND  PESCARA – Via L. Berio 1 – </w:t>
    </w:r>
    <w:proofErr w:type="spellStart"/>
    <w:r w:rsidRPr="00E676A7">
      <w:rPr>
        <w:b/>
      </w:rPr>
      <w:t>Manoppello</w:t>
    </w:r>
    <w:proofErr w:type="spellEnd"/>
    <w:r w:rsidRPr="00E676A7">
      <w:rPr>
        <w:b/>
      </w:rPr>
      <w:t xml:space="preserve"> (</w:t>
    </w:r>
    <w:proofErr w:type="spellStart"/>
    <w:r w:rsidRPr="00E676A7">
      <w:rPr>
        <w:b/>
      </w:rPr>
      <w:t>pe</w:t>
    </w:r>
    <w:proofErr w:type="spellEnd"/>
    <w:r w:rsidRPr="00E676A7">
      <w:rPr>
        <w:b/>
      </w:rPr>
      <w:t xml:space="preserve">) </w:t>
    </w:r>
    <w:proofErr w:type="spellStart"/>
    <w:r w:rsidRPr="00E676A7">
      <w:rPr>
        <w:b/>
      </w:rPr>
      <w:t>cap</w:t>
    </w:r>
    <w:proofErr w:type="spellEnd"/>
    <w:r w:rsidRPr="00E676A7">
      <w:rPr>
        <w:b/>
      </w:rPr>
      <w:t xml:space="preserve"> 65024</w:t>
    </w:r>
  </w:p>
  <w:p w:rsidR="00D1537D" w:rsidRPr="00556472" w:rsidRDefault="00B977E7" w:rsidP="0081265A">
    <w:pPr>
      <w:pStyle w:val="Nessunaspaziatura"/>
      <w:ind w:firstLine="1985"/>
      <w:jc w:val="center"/>
      <w:rPr>
        <w:sz w:val="24"/>
        <w:lang w:val="en-US"/>
      </w:rPr>
    </w:pPr>
    <w:hyperlink r:id="rId2" w:history="1">
      <w:r w:rsidR="00D1537D" w:rsidRPr="00556472">
        <w:rPr>
          <w:rStyle w:val="Collegamentoipertestuale"/>
          <w:rFonts w:ascii="Verdana" w:hAnsi="Verdana"/>
          <w:b/>
          <w:sz w:val="24"/>
          <w:szCs w:val="24"/>
          <w:lang w:val="en-US"/>
        </w:rPr>
        <w:t>pescara@pec.nursind.it</w:t>
      </w:r>
    </w:hyperlink>
    <w:r w:rsidR="00D1537D" w:rsidRPr="00556472">
      <w:rPr>
        <w:sz w:val="24"/>
        <w:lang w:val="en-US"/>
      </w:rPr>
      <w:t xml:space="preserve"> – </w:t>
    </w:r>
    <w:hyperlink r:id="rId3" w:history="1">
      <w:r w:rsidR="00D1537D" w:rsidRPr="00556472">
        <w:rPr>
          <w:rStyle w:val="Collegamentoipertestuale"/>
          <w:rFonts w:ascii="Verdana" w:hAnsi="Verdana"/>
          <w:b/>
          <w:sz w:val="24"/>
          <w:szCs w:val="24"/>
          <w:lang w:val="en-US"/>
        </w:rPr>
        <w:t>pescara@nursind.it</w:t>
      </w:r>
    </w:hyperlink>
  </w:p>
  <w:p w:rsidR="00D1537D" w:rsidRDefault="00B977E7" w:rsidP="0081265A">
    <w:pPr>
      <w:pStyle w:val="Nessunaspaziatura"/>
      <w:ind w:firstLine="1985"/>
      <w:jc w:val="center"/>
      <w:rPr>
        <w:sz w:val="22"/>
        <w:szCs w:val="22"/>
      </w:rPr>
    </w:pPr>
    <w:hyperlink r:id="rId4" w:history="1">
      <w:r w:rsidR="00D1537D" w:rsidRPr="00556472">
        <w:rPr>
          <w:rStyle w:val="Collegamentoipertestuale"/>
          <w:rFonts w:ascii="Verdana" w:hAnsi="Verdana"/>
          <w:b/>
          <w:sz w:val="24"/>
          <w:szCs w:val="24"/>
        </w:rPr>
        <w:t>argento2000@libero.it</w:t>
      </w:r>
    </w:hyperlink>
    <w:r w:rsidR="00D1537D" w:rsidRPr="00556472">
      <w:rPr>
        <w:sz w:val="24"/>
      </w:rPr>
      <w:t xml:space="preserve"> – </w:t>
    </w:r>
    <w:hyperlink r:id="rId5" w:history="1">
      <w:r w:rsidR="00D1537D" w:rsidRPr="00556472">
        <w:rPr>
          <w:rStyle w:val="Collegamentoipertestuale"/>
          <w:rFonts w:ascii="Verdana" w:hAnsi="Verdana"/>
          <w:b/>
          <w:sz w:val="24"/>
          <w:szCs w:val="24"/>
        </w:rPr>
        <w:t>www.nursind.it</w:t>
      </w:r>
    </w:hyperlink>
  </w:p>
  <w:p w:rsidR="00D1537D" w:rsidRDefault="00DF63CE" w:rsidP="0081265A">
    <w:pPr>
      <w:pStyle w:val="Intestazione"/>
      <w:ind w:firstLine="1985"/>
      <w:jc w:val="center"/>
    </w:pPr>
    <w:r>
      <w:rPr>
        <w:b/>
        <w:sz w:val="28"/>
        <w:highlight w:val="green"/>
      </w:rPr>
      <w:t xml:space="preserve">Pescara, 21.10.17  -  </w:t>
    </w:r>
    <w:proofErr w:type="spellStart"/>
    <w:r>
      <w:rPr>
        <w:b/>
        <w:sz w:val="28"/>
        <w:highlight w:val="green"/>
      </w:rPr>
      <w:t>prot</w:t>
    </w:r>
    <w:proofErr w:type="spellEnd"/>
    <w:r>
      <w:rPr>
        <w:b/>
        <w:sz w:val="28"/>
        <w:highlight w:val="green"/>
      </w:rPr>
      <w:t xml:space="preserve">. </w:t>
    </w:r>
    <w:proofErr w:type="spellStart"/>
    <w:r>
      <w:rPr>
        <w:b/>
        <w:sz w:val="28"/>
        <w:highlight w:val="green"/>
      </w:rPr>
      <w:t>n°</w:t>
    </w:r>
    <w:proofErr w:type="spellEnd"/>
    <w:r>
      <w:rPr>
        <w:b/>
        <w:sz w:val="28"/>
        <w:highlight w:val="green"/>
      </w:rPr>
      <w:t xml:space="preserve"> 00000</w:t>
    </w:r>
    <w:r>
      <w:rPr>
        <w:b/>
        <w:sz w:val="28"/>
      </w:rPr>
      <w:t>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61E3DE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2837B52"/>
    <w:multiLevelType w:val="multilevel"/>
    <w:tmpl w:val="93AEE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EC09A0"/>
    <w:multiLevelType w:val="hybridMultilevel"/>
    <w:tmpl w:val="951CE2CC"/>
    <w:lvl w:ilvl="0" w:tplc="7F5A4796">
      <w:start w:val="1"/>
      <w:numFmt w:val="decimal"/>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105BFD"/>
    <w:multiLevelType w:val="multilevel"/>
    <w:tmpl w:val="A7EC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A361C"/>
    <w:multiLevelType w:val="multilevel"/>
    <w:tmpl w:val="3A4AAF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3CE78B3"/>
    <w:multiLevelType w:val="multilevel"/>
    <w:tmpl w:val="55004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7D4113"/>
    <w:multiLevelType w:val="hybridMultilevel"/>
    <w:tmpl w:val="92E4C4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27B17F5"/>
    <w:multiLevelType w:val="hybridMultilevel"/>
    <w:tmpl w:val="A0EC096A"/>
    <w:lvl w:ilvl="0" w:tplc="04100001">
      <w:start w:val="1"/>
      <w:numFmt w:val="bullet"/>
      <w:lvlText w:val=""/>
      <w:lvlJc w:val="left"/>
      <w:pPr>
        <w:ind w:left="773"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2"/>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41240B"/>
    <w:rsid w:val="00000909"/>
    <w:rsid w:val="00002024"/>
    <w:rsid w:val="00006913"/>
    <w:rsid w:val="00006FB0"/>
    <w:rsid w:val="0000774B"/>
    <w:rsid w:val="00015798"/>
    <w:rsid w:val="000216A4"/>
    <w:rsid w:val="0002228A"/>
    <w:rsid w:val="00024030"/>
    <w:rsid w:val="00025296"/>
    <w:rsid w:val="00025EC6"/>
    <w:rsid w:val="00027856"/>
    <w:rsid w:val="000306BE"/>
    <w:rsid w:val="00035877"/>
    <w:rsid w:val="000367FB"/>
    <w:rsid w:val="00042315"/>
    <w:rsid w:val="000452F7"/>
    <w:rsid w:val="0005231A"/>
    <w:rsid w:val="00052AB5"/>
    <w:rsid w:val="0005422A"/>
    <w:rsid w:val="00065B71"/>
    <w:rsid w:val="000717A0"/>
    <w:rsid w:val="000725CB"/>
    <w:rsid w:val="00074512"/>
    <w:rsid w:val="00076E64"/>
    <w:rsid w:val="000773BE"/>
    <w:rsid w:val="000860B1"/>
    <w:rsid w:val="000A2CF5"/>
    <w:rsid w:val="000A49C5"/>
    <w:rsid w:val="000B225A"/>
    <w:rsid w:val="000B278C"/>
    <w:rsid w:val="000B3B7A"/>
    <w:rsid w:val="000B619D"/>
    <w:rsid w:val="000C6A5B"/>
    <w:rsid w:val="000C70AB"/>
    <w:rsid w:val="000D6708"/>
    <w:rsid w:val="000D7E34"/>
    <w:rsid w:val="000E0A37"/>
    <w:rsid w:val="000E2549"/>
    <w:rsid w:val="000E6F31"/>
    <w:rsid w:val="000F1541"/>
    <w:rsid w:val="000F1F62"/>
    <w:rsid w:val="000F79CE"/>
    <w:rsid w:val="00105792"/>
    <w:rsid w:val="00110C49"/>
    <w:rsid w:val="001113E6"/>
    <w:rsid w:val="00111A9F"/>
    <w:rsid w:val="0011276B"/>
    <w:rsid w:val="0011729D"/>
    <w:rsid w:val="001202FB"/>
    <w:rsid w:val="001206E7"/>
    <w:rsid w:val="00124CF7"/>
    <w:rsid w:val="0012636F"/>
    <w:rsid w:val="001272E3"/>
    <w:rsid w:val="00135087"/>
    <w:rsid w:val="00135D06"/>
    <w:rsid w:val="00135F0E"/>
    <w:rsid w:val="00144B67"/>
    <w:rsid w:val="00146A34"/>
    <w:rsid w:val="0015635F"/>
    <w:rsid w:val="00156896"/>
    <w:rsid w:val="001575F1"/>
    <w:rsid w:val="001577E7"/>
    <w:rsid w:val="0016141B"/>
    <w:rsid w:val="00161859"/>
    <w:rsid w:val="00167C9E"/>
    <w:rsid w:val="001724C2"/>
    <w:rsid w:val="00174942"/>
    <w:rsid w:val="0017659A"/>
    <w:rsid w:val="001775D7"/>
    <w:rsid w:val="00177F60"/>
    <w:rsid w:val="00181CA8"/>
    <w:rsid w:val="00185594"/>
    <w:rsid w:val="00190147"/>
    <w:rsid w:val="001953CE"/>
    <w:rsid w:val="001A3BE9"/>
    <w:rsid w:val="001B1C7C"/>
    <w:rsid w:val="001B41C4"/>
    <w:rsid w:val="001B503F"/>
    <w:rsid w:val="001B5939"/>
    <w:rsid w:val="001C44F9"/>
    <w:rsid w:val="001C4EEC"/>
    <w:rsid w:val="001C4FF1"/>
    <w:rsid w:val="001D6C2F"/>
    <w:rsid w:val="001E1F6F"/>
    <w:rsid w:val="001E2767"/>
    <w:rsid w:val="001E5FBA"/>
    <w:rsid w:val="001F4722"/>
    <w:rsid w:val="00204991"/>
    <w:rsid w:val="002105C5"/>
    <w:rsid w:val="002138EB"/>
    <w:rsid w:val="002216AC"/>
    <w:rsid w:val="002228A8"/>
    <w:rsid w:val="002228AB"/>
    <w:rsid w:val="00223A8E"/>
    <w:rsid w:val="00224047"/>
    <w:rsid w:val="00226B96"/>
    <w:rsid w:val="002275E2"/>
    <w:rsid w:val="00227A3A"/>
    <w:rsid w:val="00230376"/>
    <w:rsid w:val="0023355F"/>
    <w:rsid w:val="00235602"/>
    <w:rsid w:val="002410EC"/>
    <w:rsid w:val="00241168"/>
    <w:rsid w:val="002513DE"/>
    <w:rsid w:val="00251AA3"/>
    <w:rsid w:val="00252047"/>
    <w:rsid w:val="00255A8E"/>
    <w:rsid w:val="00255C93"/>
    <w:rsid w:val="00257D56"/>
    <w:rsid w:val="00260292"/>
    <w:rsid w:val="0026138B"/>
    <w:rsid w:val="00267DD0"/>
    <w:rsid w:val="002706C0"/>
    <w:rsid w:val="002719B8"/>
    <w:rsid w:val="002760AF"/>
    <w:rsid w:val="002778AB"/>
    <w:rsid w:val="00277B16"/>
    <w:rsid w:val="0028145C"/>
    <w:rsid w:val="00282797"/>
    <w:rsid w:val="002851A1"/>
    <w:rsid w:val="002855FF"/>
    <w:rsid w:val="002863BA"/>
    <w:rsid w:val="00287910"/>
    <w:rsid w:val="00292F79"/>
    <w:rsid w:val="002965BF"/>
    <w:rsid w:val="0029714D"/>
    <w:rsid w:val="002A1076"/>
    <w:rsid w:val="002C0528"/>
    <w:rsid w:val="002C1834"/>
    <w:rsid w:val="002C2420"/>
    <w:rsid w:val="002D0A29"/>
    <w:rsid w:val="002D23AB"/>
    <w:rsid w:val="002D2581"/>
    <w:rsid w:val="002E0259"/>
    <w:rsid w:val="002E16FD"/>
    <w:rsid w:val="002F15EB"/>
    <w:rsid w:val="002F1657"/>
    <w:rsid w:val="002F17C6"/>
    <w:rsid w:val="00307D79"/>
    <w:rsid w:val="00315330"/>
    <w:rsid w:val="003160F0"/>
    <w:rsid w:val="00316284"/>
    <w:rsid w:val="00317C0E"/>
    <w:rsid w:val="003212CE"/>
    <w:rsid w:val="003274F0"/>
    <w:rsid w:val="0033096D"/>
    <w:rsid w:val="00330CF1"/>
    <w:rsid w:val="0033116E"/>
    <w:rsid w:val="003341A5"/>
    <w:rsid w:val="00340480"/>
    <w:rsid w:val="00344C3A"/>
    <w:rsid w:val="00345267"/>
    <w:rsid w:val="00345D88"/>
    <w:rsid w:val="00351B7D"/>
    <w:rsid w:val="003579B9"/>
    <w:rsid w:val="003611B7"/>
    <w:rsid w:val="00366AAD"/>
    <w:rsid w:val="00366FF0"/>
    <w:rsid w:val="00367031"/>
    <w:rsid w:val="00371542"/>
    <w:rsid w:val="003737CA"/>
    <w:rsid w:val="00376B10"/>
    <w:rsid w:val="003844A0"/>
    <w:rsid w:val="0038651E"/>
    <w:rsid w:val="0039303A"/>
    <w:rsid w:val="00395DBB"/>
    <w:rsid w:val="00397754"/>
    <w:rsid w:val="003A1A0B"/>
    <w:rsid w:val="003A47E5"/>
    <w:rsid w:val="003A50B8"/>
    <w:rsid w:val="003A6340"/>
    <w:rsid w:val="003A666F"/>
    <w:rsid w:val="003A7D25"/>
    <w:rsid w:val="003B0B19"/>
    <w:rsid w:val="003B3328"/>
    <w:rsid w:val="003B60E2"/>
    <w:rsid w:val="003C11EC"/>
    <w:rsid w:val="003C299D"/>
    <w:rsid w:val="003C3516"/>
    <w:rsid w:val="003C567C"/>
    <w:rsid w:val="003D3CA5"/>
    <w:rsid w:val="003D4E01"/>
    <w:rsid w:val="003D56AA"/>
    <w:rsid w:val="003E557F"/>
    <w:rsid w:val="003E63C0"/>
    <w:rsid w:val="003F0208"/>
    <w:rsid w:val="003F13CD"/>
    <w:rsid w:val="003F2429"/>
    <w:rsid w:val="003F35AE"/>
    <w:rsid w:val="003F4335"/>
    <w:rsid w:val="0040150F"/>
    <w:rsid w:val="00403AE0"/>
    <w:rsid w:val="0040632D"/>
    <w:rsid w:val="00407251"/>
    <w:rsid w:val="00410FBB"/>
    <w:rsid w:val="0041240B"/>
    <w:rsid w:val="004152C9"/>
    <w:rsid w:val="004225F9"/>
    <w:rsid w:val="00425ACE"/>
    <w:rsid w:val="0042766E"/>
    <w:rsid w:val="004311FE"/>
    <w:rsid w:val="004325A1"/>
    <w:rsid w:val="00432E7E"/>
    <w:rsid w:val="00433B11"/>
    <w:rsid w:val="00436B7B"/>
    <w:rsid w:val="0043731A"/>
    <w:rsid w:val="00440796"/>
    <w:rsid w:val="00442EA1"/>
    <w:rsid w:val="004476E4"/>
    <w:rsid w:val="0045023D"/>
    <w:rsid w:val="00453D86"/>
    <w:rsid w:val="00460AC2"/>
    <w:rsid w:val="004624D2"/>
    <w:rsid w:val="0047004B"/>
    <w:rsid w:val="00473439"/>
    <w:rsid w:val="004756A4"/>
    <w:rsid w:val="00480BB7"/>
    <w:rsid w:val="00486EC8"/>
    <w:rsid w:val="004877CB"/>
    <w:rsid w:val="00492843"/>
    <w:rsid w:val="00495EE3"/>
    <w:rsid w:val="004962A6"/>
    <w:rsid w:val="004968E0"/>
    <w:rsid w:val="004A1F86"/>
    <w:rsid w:val="004B3352"/>
    <w:rsid w:val="004B41C1"/>
    <w:rsid w:val="004C0BB8"/>
    <w:rsid w:val="004C56BA"/>
    <w:rsid w:val="004C6953"/>
    <w:rsid w:val="004C6D30"/>
    <w:rsid w:val="004D2EFB"/>
    <w:rsid w:val="004D312B"/>
    <w:rsid w:val="004D318B"/>
    <w:rsid w:val="004D4F72"/>
    <w:rsid w:val="004E12A5"/>
    <w:rsid w:val="004E5A02"/>
    <w:rsid w:val="004F16DA"/>
    <w:rsid w:val="004F2892"/>
    <w:rsid w:val="004F590D"/>
    <w:rsid w:val="004F5C50"/>
    <w:rsid w:val="004F7F68"/>
    <w:rsid w:val="00501497"/>
    <w:rsid w:val="00502CF0"/>
    <w:rsid w:val="00507894"/>
    <w:rsid w:val="0051204E"/>
    <w:rsid w:val="00513D8C"/>
    <w:rsid w:val="00514AE5"/>
    <w:rsid w:val="005207A7"/>
    <w:rsid w:val="0052394A"/>
    <w:rsid w:val="0052799A"/>
    <w:rsid w:val="00527D27"/>
    <w:rsid w:val="0053088B"/>
    <w:rsid w:val="00534126"/>
    <w:rsid w:val="0053716A"/>
    <w:rsid w:val="00540B10"/>
    <w:rsid w:val="0054195E"/>
    <w:rsid w:val="005434E2"/>
    <w:rsid w:val="00544674"/>
    <w:rsid w:val="00545333"/>
    <w:rsid w:val="00552710"/>
    <w:rsid w:val="00556472"/>
    <w:rsid w:val="005619E5"/>
    <w:rsid w:val="0056639E"/>
    <w:rsid w:val="005670B4"/>
    <w:rsid w:val="0056755F"/>
    <w:rsid w:val="0057606F"/>
    <w:rsid w:val="00576622"/>
    <w:rsid w:val="00581340"/>
    <w:rsid w:val="0058153B"/>
    <w:rsid w:val="00591E93"/>
    <w:rsid w:val="00593374"/>
    <w:rsid w:val="005A26B1"/>
    <w:rsid w:val="005B1193"/>
    <w:rsid w:val="005B1C7A"/>
    <w:rsid w:val="005B29D5"/>
    <w:rsid w:val="005C132B"/>
    <w:rsid w:val="005C4900"/>
    <w:rsid w:val="005C4B4F"/>
    <w:rsid w:val="005C7B82"/>
    <w:rsid w:val="005D217B"/>
    <w:rsid w:val="005D2314"/>
    <w:rsid w:val="005D47A3"/>
    <w:rsid w:val="005D59CA"/>
    <w:rsid w:val="005E0634"/>
    <w:rsid w:val="005E111E"/>
    <w:rsid w:val="005E3A39"/>
    <w:rsid w:val="005E3C8B"/>
    <w:rsid w:val="005E6E14"/>
    <w:rsid w:val="005E7260"/>
    <w:rsid w:val="005F266F"/>
    <w:rsid w:val="005F2FA0"/>
    <w:rsid w:val="005F4B64"/>
    <w:rsid w:val="005F7AA2"/>
    <w:rsid w:val="006023E9"/>
    <w:rsid w:val="00611EC6"/>
    <w:rsid w:val="006146DD"/>
    <w:rsid w:val="006167E2"/>
    <w:rsid w:val="006210A0"/>
    <w:rsid w:val="00623FD8"/>
    <w:rsid w:val="00625987"/>
    <w:rsid w:val="006263AE"/>
    <w:rsid w:val="00626785"/>
    <w:rsid w:val="006333F4"/>
    <w:rsid w:val="00634431"/>
    <w:rsid w:val="006355D9"/>
    <w:rsid w:val="00654DCC"/>
    <w:rsid w:val="0066179F"/>
    <w:rsid w:val="00666136"/>
    <w:rsid w:val="00666424"/>
    <w:rsid w:val="00667081"/>
    <w:rsid w:val="006711D5"/>
    <w:rsid w:val="00675A54"/>
    <w:rsid w:val="00676582"/>
    <w:rsid w:val="00677E4B"/>
    <w:rsid w:val="0068038D"/>
    <w:rsid w:val="006822EB"/>
    <w:rsid w:val="0068496D"/>
    <w:rsid w:val="00686214"/>
    <w:rsid w:val="00691332"/>
    <w:rsid w:val="00693FA6"/>
    <w:rsid w:val="006944C1"/>
    <w:rsid w:val="006A57B5"/>
    <w:rsid w:val="006A63FC"/>
    <w:rsid w:val="006B4289"/>
    <w:rsid w:val="006B656B"/>
    <w:rsid w:val="006C01CA"/>
    <w:rsid w:val="006C0A83"/>
    <w:rsid w:val="006C0EAD"/>
    <w:rsid w:val="006C10E9"/>
    <w:rsid w:val="006C136C"/>
    <w:rsid w:val="006C1895"/>
    <w:rsid w:val="006C1B8C"/>
    <w:rsid w:val="006C27F5"/>
    <w:rsid w:val="006C2BB5"/>
    <w:rsid w:val="006C5E49"/>
    <w:rsid w:val="006C66CF"/>
    <w:rsid w:val="006D36DF"/>
    <w:rsid w:val="006D4268"/>
    <w:rsid w:val="006D7577"/>
    <w:rsid w:val="006E2D22"/>
    <w:rsid w:val="006E2D4A"/>
    <w:rsid w:val="006E744D"/>
    <w:rsid w:val="006F0092"/>
    <w:rsid w:val="006F52FF"/>
    <w:rsid w:val="006F7BF3"/>
    <w:rsid w:val="00703177"/>
    <w:rsid w:val="007042AC"/>
    <w:rsid w:val="00710949"/>
    <w:rsid w:val="00715647"/>
    <w:rsid w:val="007171D6"/>
    <w:rsid w:val="0072393E"/>
    <w:rsid w:val="007243A3"/>
    <w:rsid w:val="007247D4"/>
    <w:rsid w:val="00725A50"/>
    <w:rsid w:val="00725D3E"/>
    <w:rsid w:val="00726104"/>
    <w:rsid w:val="00726A09"/>
    <w:rsid w:val="00726B63"/>
    <w:rsid w:val="00730D12"/>
    <w:rsid w:val="007317BB"/>
    <w:rsid w:val="007335F7"/>
    <w:rsid w:val="00741934"/>
    <w:rsid w:val="007464DD"/>
    <w:rsid w:val="00751AD7"/>
    <w:rsid w:val="00752640"/>
    <w:rsid w:val="0075438A"/>
    <w:rsid w:val="00771571"/>
    <w:rsid w:val="007721A0"/>
    <w:rsid w:val="007730A3"/>
    <w:rsid w:val="00773C6E"/>
    <w:rsid w:val="0077447A"/>
    <w:rsid w:val="00774B14"/>
    <w:rsid w:val="00775065"/>
    <w:rsid w:val="007770B0"/>
    <w:rsid w:val="00777396"/>
    <w:rsid w:val="00777C4C"/>
    <w:rsid w:val="007803BB"/>
    <w:rsid w:val="007811A9"/>
    <w:rsid w:val="007816B5"/>
    <w:rsid w:val="00787CFD"/>
    <w:rsid w:val="00790BFB"/>
    <w:rsid w:val="00797DFB"/>
    <w:rsid w:val="007B3AB9"/>
    <w:rsid w:val="007B4CC8"/>
    <w:rsid w:val="007C00FD"/>
    <w:rsid w:val="007D522C"/>
    <w:rsid w:val="007E49EE"/>
    <w:rsid w:val="007E5F9A"/>
    <w:rsid w:val="007F2684"/>
    <w:rsid w:val="007F2D03"/>
    <w:rsid w:val="007F3D34"/>
    <w:rsid w:val="007F4742"/>
    <w:rsid w:val="007F48E3"/>
    <w:rsid w:val="007F49FD"/>
    <w:rsid w:val="007F56C2"/>
    <w:rsid w:val="007F685E"/>
    <w:rsid w:val="007F7425"/>
    <w:rsid w:val="008006D1"/>
    <w:rsid w:val="00801A11"/>
    <w:rsid w:val="00802439"/>
    <w:rsid w:val="0080289B"/>
    <w:rsid w:val="008060A3"/>
    <w:rsid w:val="0081265A"/>
    <w:rsid w:val="00812E69"/>
    <w:rsid w:val="008161A3"/>
    <w:rsid w:val="008220FE"/>
    <w:rsid w:val="00825193"/>
    <w:rsid w:val="00825504"/>
    <w:rsid w:val="00834CA2"/>
    <w:rsid w:val="0084039E"/>
    <w:rsid w:val="0084140D"/>
    <w:rsid w:val="0084220A"/>
    <w:rsid w:val="00843114"/>
    <w:rsid w:val="00847183"/>
    <w:rsid w:val="00847720"/>
    <w:rsid w:val="00850231"/>
    <w:rsid w:val="00850703"/>
    <w:rsid w:val="00865ADC"/>
    <w:rsid w:val="00871A85"/>
    <w:rsid w:val="00874EDD"/>
    <w:rsid w:val="00886AE1"/>
    <w:rsid w:val="008871EF"/>
    <w:rsid w:val="00895771"/>
    <w:rsid w:val="008960C6"/>
    <w:rsid w:val="008973BD"/>
    <w:rsid w:val="008A06CB"/>
    <w:rsid w:val="008A4B28"/>
    <w:rsid w:val="008A5054"/>
    <w:rsid w:val="008A5A9B"/>
    <w:rsid w:val="008B0BFE"/>
    <w:rsid w:val="008B1577"/>
    <w:rsid w:val="008B4843"/>
    <w:rsid w:val="008C1516"/>
    <w:rsid w:val="008C28FB"/>
    <w:rsid w:val="008C7183"/>
    <w:rsid w:val="008D0053"/>
    <w:rsid w:val="008D0C29"/>
    <w:rsid w:val="008D39E9"/>
    <w:rsid w:val="008D5352"/>
    <w:rsid w:val="008D5A9B"/>
    <w:rsid w:val="008D6DF3"/>
    <w:rsid w:val="008D7B7D"/>
    <w:rsid w:val="008E1011"/>
    <w:rsid w:val="008E41EA"/>
    <w:rsid w:val="008F37D6"/>
    <w:rsid w:val="008F6453"/>
    <w:rsid w:val="008F7C98"/>
    <w:rsid w:val="00900EB6"/>
    <w:rsid w:val="00901C15"/>
    <w:rsid w:val="0091140D"/>
    <w:rsid w:val="00911AD1"/>
    <w:rsid w:val="00914B8E"/>
    <w:rsid w:val="009150D2"/>
    <w:rsid w:val="009153D7"/>
    <w:rsid w:val="009232E0"/>
    <w:rsid w:val="0092519D"/>
    <w:rsid w:val="00925575"/>
    <w:rsid w:val="00925A52"/>
    <w:rsid w:val="009266F4"/>
    <w:rsid w:val="0093436F"/>
    <w:rsid w:val="00935B9C"/>
    <w:rsid w:val="009369A0"/>
    <w:rsid w:val="00937B3B"/>
    <w:rsid w:val="00940528"/>
    <w:rsid w:val="009445FB"/>
    <w:rsid w:val="00945E76"/>
    <w:rsid w:val="0094676E"/>
    <w:rsid w:val="009546B7"/>
    <w:rsid w:val="0095662C"/>
    <w:rsid w:val="00956909"/>
    <w:rsid w:val="00961156"/>
    <w:rsid w:val="00963AEF"/>
    <w:rsid w:val="00963E66"/>
    <w:rsid w:val="009643B8"/>
    <w:rsid w:val="009673EB"/>
    <w:rsid w:val="00972731"/>
    <w:rsid w:val="00972F3B"/>
    <w:rsid w:val="0097387D"/>
    <w:rsid w:val="00974B5A"/>
    <w:rsid w:val="00982003"/>
    <w:rsid w:val="00984D68"/>
    <w:rsid w:val="009857BE"/>
    <w:rsid w:val="009869EF"/>
    <w:rsid w:val="0099180B"/>
    <w:rsid w:val="009919DF"/>
    <w:rsid w:val="00992B81"/>
    <w:rsid w:val="00994BFF"/>
    <w:rsid w:val="009A067C"/>
    <w:rsid w:val="009A6185"/>
    <w:rsid w:val="009A72E3"/>
    <w:rsid w:val="009B1AC0"/>
    <w:rsid w:val="009B2107"/>
    <w:rsid w:val="009B24F4"/>
    <w:rsid w:val="009B2A34"/>
    <w:rsid w:val="009B737D"/>
    <w:rsid w:val="009B780F"/>
    <w:rsid w:val="009C3954"/>
    <w:rsid w:val="009C481C"/>
    <w:rsid w:val="009C6A22"/>
    <w:rsid w:val="009C70A8"/>
    <w:rsid w:val="009C7509"/>
    <w:rsid w:val="009D237E"/>
    <w:rsid w:val="009D2D4E"/>
    <w:rsid w:val="009D4712"/>
    <w:rsid w:val="009D4DDF"/>
    <w:rsid w:val="009D7434"/>
    <w:rsid w:val="009E3856"/>
    <w:rsid w:val="009E39B2"/>
    <w:rsid w:val="009E4082"/>
    <w:rsid w:val="009E4B82"/>
    <w:rsid w:val="009E578D"/>
    <w:rsid w:val="009E6F69"/>
    <w:rsid w:val="009F01E3"/>
    <w:rsid w:val="009F1C6E"/>
    <w:rsid w:val="009F2880"/>
    <w:rsid w:val="00A000FE"/>
    <w:rsid w:val="00A00606"/>
    <w:rsid w:val="00A01207"/>
    <w:rsid w:val="00A01C04"/>
    <w:rsid w:val="00A03571"/>
    <w:rsid w:val="00A04777"/>
    <w:rsid w:val="00A1124D"/>
    <w:rsid w:val="00A155EF"/>
    <w:rsid w:val="00A202E8"/>
    <w:rsid w:val="00A2136A"/>
    <w:rsid w:val="00A243E5"/>
    <w:rsid w:val="00A26CA8"/>
    <w:rsid w:val="00A32826"/>
    <w:rsid w:val="00A33ED2"/>
    <w:rsid w:val="00A34B3B"/>
    <w:rsid w:val="00A408AC"/>
    <w:rsid w:val="00A50709"/>
    <w:rsid w:val="00A524CB"/>
    <w:rsid w:val="00A5741A"/>
    <w:rsid w:val="00A628D3"/>
    <w:rsid w:val="00A6362E"/>
    <w:rsid w:val="00A650F7"/>
    <w:rsid w:val="00A70CA3"/>
    <w:rsid w:val="00A74FD4"/>
    <w:rsid w:val="00A81AF2"/>
    <w:rsid w:val="00A8696F"/>
    <w:rsid w:val="00A96058"/>
    <w:rsid w:val="00A97052"/>
    <w:rsid w:val="00AA2F7A"/>
    <w:rsid w:val="00AA4A35"/>
    <w:rsid w:val="00AA4E3F"/>
    <w:rsid w:val="00AB0F54"/>
    <w:rsid w:val="00AB4713"/>
    <w:rsid w:val="00AB5997"/>
    <w:rsid w:val="00AB5E7E"/>
    <w:rsid w:val="00AC26DA"/>
    <w:rsid w:val="00AC4200"/>
    <w:rsid w:val="00AC4774"/>
    <w:rsid w:val="00AC5E04"/>
    <w:rsid w:val="00AD39C0"/>
    <w:rsid w:val="00AD7B11"/>
    <w:rsid w:val="00AE0FC1"/>
    <w:rsid w:val="00AE1ADA"/>
    <w:rsid w:val="00AE1B4B"/>
    <w:rsid w:val="00AE1EB1"/>
    <w:rsid w:val="00AE31B7"/>
    <w:rsid w:val="00AE432D"/>
    <w:rsid w:val="00AE6DC6"/>
    <w:rsid w:val="00AF07AF"/>
    <w:rsid w:val="00AF100D"/>
    <w:rsid w:val="00AF10DC"/>
    <w:rsid w:val="00AF2863"/>
    <w:rsid w:val="00B01653"/>
    <w:rsid w:val="00B0378D"/>
    <w:rsid w:val="00B04237"/>
    <w:rsid w:val="00B05ACD"/>
    <w:rsid w:val="00B05EB8"/>
    <w:rsid w:val="00B073A5"/>
    <w:rsid w:val="00B1179A"/>
    <w:rsid w:val="00B121C9"/>
    <w:rsid w:val="00B129D3"/>
    <w:rsid w:val="00B1645F"/>
    <w:rsid w:val="00B16691"/>
    <w:rsid w:val="00B2301D"/>
    <w:rsid w:val="00B24753"/>
    <w:rsid w:val="00B25014"/>
    <w:rsid w:val="00B25F22"/>
    <w:rsid w:val="00B314DB"/>
    <w:rsid w:val="00B318E4"/>
    <w:rsid w:val="00B33C5A"/>
    <w:rsid w:val="00B364B6"/>
    <w:rsid w:val="00B404FA"/>
    <w:rsid w:val="00B4248A"/>
    <w:rsid w:val="00B431DF"/>
    <w:rsid w:val="00B45197"/>
    <w:rsid w:val="00B45C88"/>
    <w:rsid w:val="00B552BE"/>
    <w:rsid w:val="00B55BC8"/>
    <w:rsid w:val="00B55E44"/>
    <w:rsid w:val="00B666C8"/>
    <w:rsid w:val="00B66F89"/>
    <w:rsid w:val="00B676C5"/>
    <w:rsid w:val="00B70BE7"/>
    <w:rsid w:val="00B71230"/>
    <w:rsid w:val="00B7180D"/>
    <w:rsid w:val="00B72DD8"/>
    <w:rsid w:val="00B72FE5"/>
    <w:rsid w:val="00B74C06"/>
    <w:rsid w:val="00B86818"/>
    <w:rsid w:val="00B86B5E"/>
    <w:rsid w:val="00B903DE"/>
    <w:rsid w:val="00B91C85"/>
    <w:rsid w:val="00B94F22"/>
    <w:rsid w:val="00B95A26"/>
    <w:rsid w:val="00B977E7"/>
    <w:rsid w:val="00BA5B26"/>
    <w:rsid w:val="00BA5E04"/>
    <w:rsid w:val="00BA7CA0"/>
    <w:rsid w:val="00BB4345"/>
    <w:rsid w:val="00BB7E9D"/>
    <w:rsid w:val="00BC2A9F"/>
    <w:rsid w:val="00BC494F"/>
    <w:rsid w:val="00BC7494"/>
    <w:rsid w:val="00BD050D"/>
    <w:rsid w:val="00BD2294"/>
    <w:rsid w:val="00BD2BBA"/>
    <w:rsid w:val="00BD5E5C"/>
    <w:rsid w:val="00BD68D7"/>
    <w:rsid w:val="00BE1E90"/>
    <w:rsid w:val="00BE6691"/>
    <w:rsid w:val="00BF0B8A"/>
    <w:rsid w:val="00BF1C77"/>
    <w:rsid w:val="00BF3644"/>
    <w:rsid w:val="00C00A67"/>
    <w:rsid w:val="00C0189F"/>
    <w:rsid w:val="00C03593"/>
    <w:rsid w:val="00C07E1C"/>
    <w:rsid w:val="00C10444"/>
    <w:rsid w:val="00C170F7"/>
    <w:rsid w:val="00C24003"/>
    <w:rsid w:val="00C243A0"/>
    <w:rsid w:val="00C265C3"/>
    <w:rsid w:val="00C32164"/>
    <w:rsid w:val="00C35F37"/>
    <w:rsid w:val="00C37171"/>
    <w:rsid w:val="00C44797"/>
    <w:rsid w:val="00C459CC"/>
    <w:rsid w:val="00C464C4"/>
    <w:rsid w:val="00C47AA3"/>
    <w:rsid w:val="00C54F43"/>
    <w:rsid w:val="00C55DE2"/>
    <w:rsid w:val="00C55EC9"/>
    <w:rsid w:val="00C57213"/>
    <w:rsid w:val="00C6490C"/>
    <w:rsid w:val="00C66E05"/>
    <w:rsid w:val="00C70DB6"/>
    <w:rsid w:val="00C84860"/>
    <w:rsid w:val="00CA19F2"/>
    <w:rsid w:val="00CA3773"/>
    <w:rsid w:val="00CA3FA5"/>
    <w:rsid w:val="00CA50E8"/>
    <w:rsid w:val="00CA7993"/>
    <w:rsid w:val="00CB0B3C"/>
    <w:rsid w:val="00CB5430"/>
    <w:rsid w:val="00CB62D1"/>
    <w:rsid w:val="00CB66DB"/>
    <w:rsid w:val="00CB6C25"/>
    <w:rsid w:val="00CC0F69"/>
    <w:rsid w:val="00CC1551"/>
    <w:rsid w:val="00CC25A3"/>
    <w:rsid w:val="00CC48B9"/>
    <w:rsid w:val="00CC5C27"/>
    <w:rsid w:val="00CC7F55"/>
    <w:rsid w:val="00CD1F7B"/>
    <w:rsid w:val="00CD6134"/>
    <w:rsid w:val="00CD7795"/>
    <w:rsid w:val="00CD7EB0"/>
    <w:rsid w:val="00CE0E64"/>
    <w:rsid w:val="00CE585E"/>
    <w:rsid w:val="00CE62D4"/>
    <w:rsid w:val="00CF0354"/>
    <w:rsid w:val="00CF31D3"/>
    <w:rsid w:val="00CF4386"/>
    <w:rsid w:val="00CF5438"/>
    <w:rsid w:val="00CF67CA"/>
    <w:rsid w:val="00D008FF"/>
    <w:rsid w:val="00D01A34"/>
    <w:rsid w:val="00D0369C"/>
    <w:rsid w:val="00D05C00"/>
    <w:rsid w:val="00D06440"/>
    <w:rsid w:val="00D07A73"/>
    <w:rsid w:val="00D1124A"/>
    <w:rsid w:val="00D121D9"/>
    <w:rsid w:val="00D14BBA"/>
    <w:rsid w:val="00D1537D"/>
    <w:rsid w:val="00D20EBF"/>
    <w:rsid w:val="00D217A4"/>
    <w:rsid w:val="00D2450A"/>
    <w:rsid w:val="00D30CCB"/>
    <w:rsid w:val="00D3119C"/>
    <w:rsid w:val="00D443BB"/>
    <w:rsid w:val="00D5430B"/>
    <w:rsid w:val="00D5471A"/>
    <w:rsid w:val="00D57394"/>
    <w:rsid w:val="00D630E9"/>
    <w:rsid w:val="00D63E16"/>
    <w:rsid w:val="00D65D50"/>
    <w:rsid w:val="00D66C93"/>
    <w:rsid w:val="00D747F4"/>
    <w:rsid w:val="00D7618C"/>
    <w:rsid w:val="00D777A1"/>
    <w:rsid w:val="00D848D2"/>
    <w:rsid w:val="00D9020B"/>
    <w:rsid w:val="00D9090C"/>
    <w:rsid w:val="00D9750E"/>
    <w:rsid w:val="00DA19DC"/>
    <w:rsid w:val="00DA66F5"/>
    <w:rsid w:val="00DB16C5"/>
    <w:rsid w:val="00DB2A78"/>
    <w:rsid w:val="00DB5F9C"/>
    <w:rsid w:val="00DC0D77"/>
    <w:rsid w:val="00DC3DA6"/>
    <w:rsid w:val="00DD2672"/>
    <w:rsid w:val="00DD27CC"/>
    <w:rsid w:val="00DD2D33"/>
    <w:rsid w:val="00DD408B"/>
    <w:rsid w:val="00DD60DD"/>
    <w:rsid w:val="00DE057D"/>
    <w:rsid w:val="00DE120C"/>
    <w:rsid w:val="00DE7C85"/>
    <w:rsid w:val="00DF0634"/>
    <w:rsid w:val="00DF0EFA"/>
    <w:rsid w:val="00DF1DFE"/>
    <w:rsid w:val="00DF63CE"/>
    <w:rsid w:val="00DF689A"/>
    <w:rsid w:val="00E064FF"/>
    <w:rsid w:val="00E07B55"/>
    <w:rsid w:val="00E13477"/>
    <w:rsid w:val="00E14E07"/>
    <w:rsid w:val="00E16075"/>
    <w:rsid w:val="00E225E6"/>
    <w:rsid w:val="00E2378F"/>
    <w:rsid w:val="00E253D8"/>
    <w:rsid w:val="00E27377"/>
    <w:rsid w:val="00E31D0E"/>
    <w:rsid w:val="00E412C9"/>
    <w:rsid w:val="00E414BA"/>
    <w:rsid w:val="00E43503"/>
    <w:rsid w:val="00E478C9"/>
    <w:rsid w:val="00E47D9E"/>
    <w:rsid w:val="00E50729"/>
    <w:rsid w:val="00E51B66"/>
    <w:rsid w:val="00E56909"/>
    <w:rsid w:val="00E57899"/>
    <w:rsid w:val="00E62B68"/>
    <w:rsid w:val="00E676A7"/>
    <w:rsid w:val="00E703FB"/>
    <w:rsid w:val="00E724BF"/>
    <w:rsid w:val="00E72A55"/>
    <w:rsid w:val="00E73371"/>
    <w:rsid w:val="00E74252"/>
    <w:rsid w:val="00E742FA"/>
    <w:rsid w:val="00E758C1"/>
    <w:rsid w:val="00E76147"/>
    <w:rsid w:val="00E77CA3"/>
    <w:rsid w:val="00E819CF"/>
    <w:rsid w:val="00E85044"/>
    <w:rsid w:val="00E96116"/>
    <w:rsid w:val="00EA12BD"/>
    <w:rsid w:val="00EA45B4"/>
    <w:rsid w:val="00EB1FD6"/>
    <w:rsid w:val="00EB5E1E"/>
    <w:rsid w:val="00EC1106"/>
    <w:rsid w:val="00EC4F6B"/>
    <w:rsid w:val="00ED03F8"/>
    <w:rsid w:val="00ED3113"/>
    <w:rsid w:val="00ED3556"/>
    <w:rsid w:val="00ED3A77"/>
    <w:rsid w:val="00EE008F"/>
    <w:rsid w:val="00EE71FD"/>
    <w:rsid w:val="00EF323A"/>
    <w:rsid w:val="00EF4E46"/>
    <w:rsid w:val="00F02ACF"/>
    <w:rsid w:val="00F10188"/>
    <w:rsid w:val="00F164B6"/>
    <w:rsid w:val="00F2404E"/>
    <w:rsid w:val="00F30775"/>
    <w:rsid w:val="00F3334F"/>
    <w:rsid w:val="00F33523"/>
    <w:rsid w:val="00F410EC"/>
    <w:rsid w:val="00F44E07"/>
    <w:rsid w:val="00F45D25"/>
    <w:rsid w:val="00F46DAF"/>
    <w:rsid w:val="00F5097D"/>
    <w:rsid w:val="00F516C2"/>
    <w:rsid w:val="00F56496"/>
    <w:rsid w:val="00F60A41"/>
    <w:rsid w:val="00F61640"/>
    <w:rsid w:val="00F616B4"/>
    <w:rsid w:val="00F61C73"/>
    <w:rsid w:val="00F65592"/>
    <w:rsid w:val="00F6640F"/>
    <w:rsid w:val="00F67A5D"/>
    <w:rsid w:val="00F70BCF"/>
    <w:rsid w:val="00F756E1"/>
    <w:rsid w:val="00F75C87"/>
    <w:rsid w:val="00F76A7B"/>
    <w:rsid w:val="00F77CC5"/>
    <w:rsid w:val="00F81FEE"/>
    <w:rsid w:val="00F86D6B"/>
    <w:rsid w:val="00F94C34"/>
    <w:rsid w:val="00FA745C"/>
    <w:rsid w:val="00FB0CE1"/>
    <w:rsid w:val="00FB1A06"/>
    <w:rsid w:val="00FB328A"/>
    <w:rsid w:val="00FB51F8"/>
    <w:rsid w:val="00FB5541"/>
    <w:rsid w:val="00FB582E"/>
    <w:rsid w:val="00FB7428"/>
    <w:rsid w:val="00FC2BA6"/>
    <w:rsid w:val="00FC2CA2"/>
    <w:rsid w:val="00FC2DB0"/>
    <w:rsid w:val="00FC44E8"/>
    <w:rsid w:val="00FE42C5"/>
    <w:rsid w:val="00FE596D"/>
    <w:rsid w:val="00FE6BC0"/>
    <w:rsid w:val="00FF03B8"/>
    <w:rsid w:val="00FF2978"/>
    <w:rsid w:val="00FF2F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355F"/>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basedOn w:val="Normale"/>
    <w:next w:val="Normale"/>
    <w:link w:val="Titolo1Carattere"/>
    <w:uiPriority w:val="9"/>
    <w:qFormat/>
    <w:rsid w:val="00E435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91140D"/>
    <w:pPr>
      <w:keepNext/>
      <w:numPr>
        <w:ilvl w:val="1"/>
        <w:numId w:val="2"/>
      </w:numPr>
      <w:outlineLvl w:val="1"/>
    </w:pPr>
    <w:rPr>
      <w:sz w:val="24"/>
    </w:rPr>
  </w:style>
  <w:style w:type="paragraph" w:styleId="Titolo3">
    <w:name w:val="heading 3"/>
    <w:basedOn w:val="Normale"/>
    <w:next w:val="Normale"/>
    <w:link w:val="Titolo3Carattere"/>
    <w:uiPriority w:val="9"/>
    <w:unhideWhenUsed/>
    <w:qFormat/>
    <w:rsid w:val="0091140D"/>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240B"/>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41240B"/>
  </w:style>
  <w:style w:type="paragraph" w:styleId="Pidipagina">
    <w:name w:val="footer"/>
    <w:basedOn w:val="Normale"/>
    <w:link w:val="PidipaginaCarattere"/>
    <w:unhideWhenUsed/>
    <w:rsid w:val="0041240B"/>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rsid w:val="0041240B"/>
  </w:style>
  <w:style w:type="character" w:customStyle="1" w:styleId="Absatz-Standardschriftart">
    <w:name w:val="Absatz-Standardschriftart"/>
    <w:rsid w:val="0041240B"/>
  </w:style>
  <w:style w:type="character" w:styleId="Collegamentoipertestuale">
    <w:name w:val="Hyperlink"/>
    <w:uiPriority w:val="99"/>
    <w:rsid w:val="0041240B"/>
    <w:rPr>
      <w:color w:val="0000FF"/>
      <w:u w:val="single"/>
    </w:rPr>
  </w:style>
  <w:style w:type="paragraph" w:styleId="Nessunaspaziatura">
    <w:name w:val="No Spacing"/>
    <w:uiPriority w:val="1"/>
    <w:qFormat/>
    <w:rsid w:val="0041240B"/>
    <w:pPr>
      <w:suppressAutoHyphens/>
      <w:spacing w:after="0" w:line="240" w:lineRule="auto"/>
    </w:pPr>
    <w:rPr>
      <w:rFonts w:ascii="Times New Roman" w:eastAsia="Times New Roman" w:hAnsi="Times New Roman" w:cs="Times New Roman"/>
      <w:sz w:val="20"/>
      <w:szCs w:val="20"/>
      <w:lang w:eastAsia="ar-SA"/>
    </w:rPr>
  </w:style>
  <w:style w:type="table" w:styleId="Grigliatabella">
    <w:name w:val="Table Grid"/>
    <w:basedOn w:val="Tabellanormale"/>
    <w:uiPriority w:val="59"/>
    <w:rsid w:val="00412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2335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355F"/>
    <w:rPr>
      <w:rFonts w:ascii="Tahoma" w:eastAsia="Times New Roman" w:hAnsi="Tahoma" w:cs="Tahoma"/>
      <w:sz w:val="16"/>
      <w:szCs w:val="16"/>
      <w:lang w:eastAsia="ar-SA"/>
    </w:rPr>
  </w:style>
  <w:style w:type="paragraph" w:styleId="Didascalia">
    <w:name w:val="caption"/>
    <w:basedOn w:val="Normale"/>
    <w:next w:val="Normale"/>
    <w:unhideWhenUsed/>
    <w:qFormat/>
    <w:rsid w:val="000E6F31"/>
    <w:pPr>
      <w:suppressAutoHyphens w:val="0"/>
      <w:jc w:val="center"/>
    </w:pPr>
    <w:rPr>
      <w:b/>
      <w:bCs/>
      <w:szCs w:val="24"/>
      <w:lang w:eastAsia="it-IT"/>
    </w:rPr>
  </w:style>
  <w:style w:type="paragraph" w:customStyle="1" w:styleId="Didascalia1">
    <w:name w:val="Didascalia1"/>
    <w:basedOn w:val="Normale"/>
    <w:next w:val="Normale"/>
    <w:qFormat/>
    <w:rsid w:val="00B073A5"/>
    <w:pPr>
      <w:suppressAutoHyphens w:val="0"/>
      <w:jc w:val="center"/>
    </w:pPr>
    <w:rPr>
      <w:b/>
      <w:bCs/>
      <w:szCs w:val="24"/>
    </w:rPr>
  </w:style>
  <w:style w:type="character" w:customStyle="1" w:styleId="Titolo2Carattere">
    <w:name w:val="Titolo 2 Carattere"/>
    <w:basedOn w:val="Carpredefinitoparagrafo"/>
    <w:link w:val="Titolo2"/>
    <w:rsid w:val="0091140D"/>
    <w:rPr>
      <w:rFonts w:ascii="Times New Roman" w:eastAsia="Times New Roman" w:hAnsi="Times New Roman" w:cs="Times New Roman"/>
      <w:sz w:val="24"/>
      <w:szCs w:val="20"/>
      <w:lang w:eastAsia="ar-SA"/>
    </w:rPr>
  </w:style>
  <w:style w:type="character" w:customStyle="1" w:styleId="Titolo3Carattere">
    <w:name w:val="Titolo 3 Carattere"/>
    <w:basedOn w:val="Carpredefinitoparagrafo"/>
    <w:link w:val="Titolo3"/>
    <w:uiPriority w:val="9"/>
    <w:rsid w:val="0091140D"/>
    <w:rPr>
      <w:rFonts w:asciiTheme="majorHAnsi" w:eastAsiaTheme="majorEastAsia" w:hAnsiTheme="majorHAnsi" w:cstheme="majorBidi"/>
      <w:b/>
      <w:bCs/>
      <w:color w:val="4F81BD" w:themeColor="accent1"/>
      <w:sz w:val="20"/>
      <w:szCs w:val="20"/>
      <w:lang w:eastAsia="ar-SA"/>
    </w:rPr>
  </w:style>
  <w:style w:type="character" w:customStyle="1" w:styleId="apple-converted-space">
    <w:name w:val="apple-converted-space"/>
    <w:basedOn w:val="Carpredefinitoparagrafo"/>
    <w:rsid w:val="0091140D"/>
  </w:style>
  <w:style w:type="paragraph" w:styleId="IndirizzoHTML">
    <w:name w:val="HTML Address"/>
    <w:basedOn w:val="Normale"/>
    <w:link w:val="IndirizzoHTMLCarattere"/>
    <w:uiPriority w:val="99"/>
    <w:unhideWhenUsed/>
    <w:rsid w:val="0091140D"/>
    <w:pPr>
      <w:suppressAutoHyphens w:val="0"/>
    </w:pPr>
    <w:rPr>
      <w:i/>
      <w:iCs/>
      <w:sz w:val="24"/>
      <w:szCs w:val="24"/>
      <w:lang w:eastAsia="it-IT"/>
    </w:rPr>
  </w:style>
  <w:style w:type="character" w:customStyle="1" w:styleId="IndirizzoHTMLCarattere">
    <w:name w:val="Indirizzo HTML Carattere"/>
    <w:basedOn w:val="Carpredefinitoparagrafo"/>
    <w:link w:val="IndirizzoHTML"/>
    <w:uiPriority w:val="99"/>
    <w:rsid w:val="0091140D"/>
    <w:rPr>
      <w:rFonts w:ascii="Times New Roman" w:eastAsia="Times New Roman" w:hAnsi="Times New Roman" w:cs="Times New Roman"/>
      <w:i/>
      <w:iCs/>
      <w:sz w:val="24"/>
      <w:szCs w:val="24"/>
      <w:lang w:eastAsia="it-IT"/>
    </w:rPr>
  </w:style>
  <w:style w:type="character" w:styleId="AcronimoHTML">
    <w:name w:val="HTML Acronym"/>
    <w:basedOn w:val="Carpredefinitoparagrafo"/>
    <w:uiPriority w:val="99"/>
    <w:unhideWhenUsed/>
    <w:rsid w:val="0091140D"/>
  </w:style>
  <w:style w:type="paragraph" w:styleId="NormaleWeb">
    <w:name w:val="Normal (Web)"/>
    <w:basedOn w:val="Normale"/>
    <w:uiPriority w:val="99"/>
    <w:rsid w:val="0091140D"/>
    <w:pPr>
      <w:spacing w:before="100" w:after="100"/>
    </w:pPr>
    <w:rPr>
      <w:rFonts w:ascii="Arial Unicode MS" w:eastAsia="Arial Unicode MS" w:hAnsi="Arial Unicode MS" w:cs="Arial Unicode MS"/>
      <w:sz w:val="24"/>
      <w:szCs w:val="24"/>
    </w:rPr>
  </w:style>
  <w:style w:type="paragraph" w:customStyle="1" w:styleId="Default">
    <w:name w:val="Default"/>
    <w:rsid w:val="003A666F"/>
    <w:pPr>
      <w:suppressAutoHyphens/>
      <w:autoSpaceDE w:val="0"/>
      <w:spacing w:after="0" w:line="240" w:lineRule="auto"/>
    </w:pPr>
    <w:rPr>
      <w:rFonts w:ascii="Calibri" w:eastAsia="Calibri" w:hAnsi="Calibri" w:cs="Calibri"/>
      <w:color w:val="000000"/>
      <w:sz w:val="24"/>
      <w:szCs w:val="24"/>
      <w:lang w:eastAsia="zh-CN"/>
    </w:rPr>
  </w:style>
  <w:style w:type="character" w:styleId="Enfasicorsivo">
    <w:name w:val="Emphasis"/>
    <w:basedOn w:val="Carpredefinitoparagrafo"/>
    <w:uiPriority w:val="20"/>
    <w:qFormat/>
    <w:rsid w:val="008F37D6"/>
    <w:rPr>
      <w:i/>
      <w:iCs/>
    </w:rPr>
  </w:style>
  <w:style w:type="paragraph" w:styleId="Puntoelenco">
    <w:name w:val="List Bullet"/>
    <w:basedOn w:val="Normale"/>
    <w:uiPriority w:val="99"/>
    <w:unhideWhenUsed/>
    <w:rsid w:val="00DC3DA6"/>
    <w:pPr>
      <w:numPr>
        <w:numId w:val="5"/>
      </w:numPr>
      <w:suppressAutoHyphens w:val="0"/>
      <w:contextualSpacing/>
    </w:pPr>
    <w:rPr>
      <w:sz w:val="24"/>
      <w:szCs w:val="24"/>
      <w:lang w:eastAsia="it-IT"/>
    </w:rPr>
  </w:style>
  <w:style w:type="paragraph" w:styleId="Corpodeltesto2">
    <w:name w:val="Body Text 2"/>
    <w:basedOn w:val="Normale"/>
    <w:link w:val="Corpodeltesto2Carattere"/>
    <w:rsid w:val="000B619D"/>
    <w:pPr>
      <w:widowControl w:val="0"/>
      <w:suppressAutoHyphens w:val="0"/>
    </w:pPr>
    <w:rPr>
      <w:sz w:val="28"/>
      <w:lang w:eastAsia="it-IT"/>
    </w:rPr>
  </w:style>
  <w:style w:type="character" w:customStyle="1" w:styleId="Corpodeltesto2Carattere">
    <w:name w:val="Corpo del testo 2 Carattere"/>
    <w:basedOn w:val="Carpredefinitoparagrafo"/>
    <w:link w:val="Corpodeltesto2"/>
    <w:rsid w:val="000B619D"/>
    <w:rPr>
      <w:rFonts w:ascii="Times New Roman" w:eastAsia="Times New Roman" w:hAnsi="Times New Roman" w:cs="Times New Roman"/>
      <w:sz w:val="28"/>
      <w:szCs w:val="20"/>
      <w:lang w:eastAsia="it-IT"/>
    </w:rPr>
  </w:style>
  <w:style w:type="paragraph" w:customStyle="1" w:styleId="Didefault">
    <w:name w:val="Di default"/>
    <w:rsid w:val="000B619D"/>
    <w:pPr>
      <w:spacing w:after="0" w:line="240" w:lineRule="auto"/>
    </w:pPr>
    <w:rPr>
      <w:rFonts w:ascii="Helvetica" w:eastAsia="Arial Unicode MS" w:hAnsi="Arial Unicode MS" w:cs="Arial Unicode MS"/>
      <w:color w:val="000000"/>
      <w:lang w:eastAsia="it-IT"/>
    </w:rPr>
  </w:style>
  <w:style w:type="paragraph" w:styleId="Paragrafoelenco">
    <w:name w:val="List Paragraph"/>
    <w:basedOn w:val="Normale"/>
    <w:uiPriority w:val="34"/>
    <w:qFormat/>
    <w:rsid w:val="006B656B"/>
    <w:pPr>
      <w:ind w:left="720"/>
      <w:contextualSpacing/>
    </w:pPr>
  </w:style>
  <w:style w:type="character" w:customStyle="1" w:styleId="Titolo1Carattere">
    <w:name w:val="Titolo 1 Carattere"/>
    <w:basedOn w:val="Carpredefinitoparagrafo"/>
    <w:link w:val="Titolo1"/>
    <w:uiPriority w:val="9"/>
    <w:rsid w:val="00E43503"/>
    <w:rPr>
      <w:rFonts w:asciiTheme="majorHAnsi" w:eastAsiaTheme="majorEastAsia" w:hAnsiTheme="majorHAnsi" w:cstheme="majorBidi"/>
      <w:b/>
      <w:bCs/>
      <w:color w:val="365F91" w:themeColor="accent1" w:themeShade="BF"/>
      <w:sz w:val="28"/>
      <w:szCs w:val="28"/>
      <w:lang w:eastAsia="ar-SA"/>
    </w:rPr>
  </w:style>
  <w:style w:type="paragraph" w:customStyle="1" w:styleId="summary">
    <w:name w:val="summary"/>
    <w:basedOn w:val="Normale"/>
    <w:uiPriority w:val="99"/>
    <w:rsid w:val="00E43503"/>
    <w:pPr>
      <w:suppressAutoHyphens w:val="0"/>
      <w:spacing w:before="100" w:beforeAutospacing="1" w:after="100" w:afterAutospacing="1"/>
    </w:pPr>
    <w:rPr>
      <w:sz w:val="24"/>
      <w:szCs w:val="24"/>
      <w:lang w:eastAsia="it-IT"/>
    </w:rPr>
  </w:style>
  <w:style w:type="character" w:styleId="Enfasigrassetto">
    <w:name w:val="Strong"/>
    <w:basedOn w:val="Carpredefinitoparagrafo"/>
    <w:uiPriority w:val="22"/>
    <w:qFormat/>
    <w:rsid w:val="00E43503"/>
    <w:rPr>
      <w:b/>
      <w:bCs/>
    </w:rPr>
  </w:style>
  <w:style w:type="character" w:customStyle="1" w:styleId="variarosso">
    <w:name w:val="varia_rosso"/>
    <w:basedOn w:val="Carpredefinitoparagrafo"/>
    <w:rsid w:val="003F4335"/>
  </w:style>
  <w:style w:type="character" w:customStyle="1" w:styleId="in-widget">
    <w:name w:val="in-widget"/>
    <w:basedOn w:val="Carpredefinitoparagrafo"/>
    <w:rsid w:val="003F4335"/>
  </w:style>
  <w:style w:type="character" w:customStyle="1" w:styleId="testorossodata">
    <w:name w:val="testo_rosso_data"/>
    <w:basedOn w:val="Carpredefinitoparagrafo"/>
    <w:rsid w:val="003F4335"/>
  </w:style>
  <w:style w:type="character" w:customStyle="1" w:styleId="containermail">
    <w:name w:val="container_mail"/>
    <w:basedOn w:val="Carpredefinitoparagrafo"/>
    <w:rsid w:val="003F433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420631">
      <w:bodyDiv w:val="1"/>
      <w:marLeft w:val="0"/>
      <w:marRight w:val="0"/>
      <w:marTop w:val="0"/>
      <w:marBottom w:val="0"/>
      <w:divBdr>
        <w:top w:val="none" w:sz="0" w:space="0" w:color="auto"/>
        <w:left w:val="none" w:sz="0" w:space="0" w:color="auto"/>
        <w:bottom w:val="none" w:sz="0" w:space="0" w:color="auto"/>
        <w:right w:val="none" w:sz="0" w:space="0" w:color="auto"/>
      </w:divBdr>
    </w:div>
    <w:div w:id="382219981">
      <w:bodyDiv w:val="1"/>
      <w:marLeft w:val="0"/>
      <w:marRight w:val="0"/>
      <w:marTop w:val="0"/>
      <w:marBottom w:val="0"/>
      <w:divBdr>
        <w:top w:val="none" w:sz="0" w:space="0" w:color="auto"/>
        <w:left w:val="none" w:sz="0" w:space="0" w:color="auto"/>
        <w:bottom w:val="none" w:sz="0" w:space="0" w:color="auto"/>
        <w:right w:val="none" w:sz="0" w:space="0" w:color="auto"/>
      </w:divBdr>
      <w:divsChild>
        <w:div w:id="119349103">
          <w:marLeft w:val="0"/>
          <w:marRight w:val="0"/>
          <w:marTop w:val="0"/>
          <w:marBottom w:val="0"/>
          <w:divBdr>
            <w:top w:val="none" w:sz="0" w:space="0" w:color="auto"/>
            <w:left w:val="none" w:sz="0" w:space="0" w:color="auto"/>
            <w:bottom w:val="none" w:sz="0" w:space="0" w:color="auto"/>
            <w:right w:val="none" w:sz="0" w:space="0" w:color="auto"/>
          </w:divBdr>
          <w:divsChild>
            <w:div w:id="292714701">
              <w:marLeft w:val="240"/>
              <w:marRight w:val="240"/>
              <w:marTop w:val="0"/>
              <w:marBottom w:val="0"/>
              <w:divBdr>
                <w:top w:val="none" w:sz="0" w:space="9" w:color="auto"/>
                <w:left w:val="single" w:sz="12" w:space="0" w:color="FFFFFF"/>
                <w:bottom w:val="single" w:sz="12" w:space="6" w:color="FFFFFF"/>
                <w:right w:val="single" w:sz="12" w:space="0" w:color="FFFFFF"/>
              </w:divBdr>
              <w:divsChild>
                <w:div w:id="1030378215">
                  <w:marLeft w:val="300"/>
                  <w:marRight w:val="0"/>
                  <w:marTop w:val="0"/>
                  <w:marBottom w:val="0"/>
                  <w:divBdr>
                    <w:top w:val="none" w:sz="0" w:space="0" w:color="auto"/>
                    <w:left w:val="single" w:sz="4" w:space="7" w:color="869FAB"/>
                    <w:bottom w:val="none" w:sz="0" w:space="0" w:color="auto"/>
                    <w:right w:val="none" w:sz="0" w:space="0" w:color="auto"/>
                  </w:divBdr>
                </w:div>
              </w:divsChild>
            </w:div>
          </w:divsChild>
        </w:div>
        <w:div w:id="941497193">
          <w:marLeft w:val="0"/>
          <w:marRight w:val="0"/>
          <w:marTop w:val="0"/>
          <w:marBottom w:val="0"/>
          <w:divBdr>
            <w:top w:val="none" w:sz="0" w:space="0" w:color="auto"/>
            <w:left w:val="none" w:sz="0" w:space="0" w:color="auto"/>
            <w:bottom w:val="none" w:sz="0" w:space="0" w:color="auto"/>
            <w:right w:val="none" w:sz="0" w:space="0" w:color="auto"/>
          </w:divBdr>
          <w:divsChild>
            <w:div w:id="1063061242">
              <w:marLeft w:val="0"/>
              <w:marRight w:val="0"/>
              <w:marTop w:val="0"/>
              <w:marBottom w:val="0"/>
              <w:divBdr>
                <w:top w:val="none" w:sz="0" w:space="0" w:color="auto"/>
                <w:left w:val="none" w:sz="0" w:space="0" w:color="auto"/>
                <w:bottom w:val="none" w:sz="0" w:space="0" w:color="auto"/>
                <w:right w:val="none" w:sz="0" w:space="0" w:color="auto"/>
              </w:divBdr>
              <w:divsChild>
                <w:div w:id="1321157972">
                  <w:marLeft w:val="0"/>
                  <w:marRight w:val="0"/>
                  <w:marTop w:val="0"/>
                  <w:marBottom w:val="0"/>
                  <w:divBdr>
                    <w:top w:val="none" w:sz="0" w:space="0" w:color="auto"/>
                    <w:left w:val="none" w:sz="0" w:space="0" w:color="auto"/>
                    <w:bottom w:val="none" w:sz="0" w:space="0" w:color="auto"/>
                    <w:right w:val="none" w:sz="0" w:space="0" w:color="auto"/>
                  </w:divBdr>
                  <w:divsChild>
                    <w:div w:id="1824352322">
                      <w:marLeft w:val="0"/>
                      <w:marRight w:val="0"/>
                      <w:marTop w:val="0"/>
                      <w:marBottom w:val="0"/>
                      <w:divBdr>
                        <w:top w:val="none" w:sz="0" w:space="0" w:color="auto"/>
                        <w:left w:val="none" w:sz="0" w:space="0" w:color="auto"/>
                        <w:bottom w:val="none" w:sz="0" w:space="0" w:color="auto"/>
                        <w:right w:val="none" w:sz="0" w:space="0" w:color="auto"/>
                      </w:divBdr>
                      <w:divsChild>
                        <w:div w:id="1629504526">
                          <w:marLeft w:val="0"/>
                          <w:marRight w:val="0"/>
                          <w:marTop w:val="0"/>
                          <w:marBottom w:val="0"/>
                          <w:divBdr>
                            <w:top w:val="single" w:sz="4" w:space="17" w:color="FFFFFF"/>
                            <w:left w:val="single" w:sz="4" w:space="6" w:color="FFFFFF"/>
                            <w:bottom w:val="single" w:sz="4" w:space="10" w:color="FFFFFF"/>
                            <w:right w:val="single" w:sz="4" w:space="6" w:color="FFFFFF"/>
                          </w:divBdr>
                        </w:div>
                      </w:divsChild>
                    </w:div>
                  </w:divsChild>
                </w:div>
              </w:divsChild>
            </w:div>
          </w:divsChild>
        </w:div>
      </w:divsChild>
    </w:div>
    <w:div w:id="642194217">
      <w:bodyDiv w:val="1"/>
      <w:marLeft w:val="0"/>
      <w:marRight w:val="0"/>
      <w:marTop w:val="0"/>
      <w:marBottom w:val="0"/>
      <w:divBdr>
        <w:top w:val="none" w:sz="0" w:space="0" w:color="auto"/>
        <w:left w:val="none" w:sz="0" w:space="0" w:color="auto"/>
        <w:bottom w:val="none" w:sz="0" w:space="0" w:color="auto"/>
        <w:right w:val="none" w:sz="0" w:space="0" w:color="auto"/>
      </w:divBdr>
      <w:divsChild>
        <w:div w:id="293753437">
          <w:marLeft w:val="0"/>
          <w:marRight w:val="0"/>
          <w:marTop w:val="0"/>
          <w:marBottom w:val="0"/>
          <w:divBdr>
            <w:top w:val="none" w:sz="0" w:space="0" w:color="auto"/>
            <w:left w:val="none" w:sz="0" w:space="0" w:color="auto"/>
            <w:bottom w:val="none" w:sz="0" w:space="0" w:color="auto"/>
            <w:right w:val="none" w:sz="0" w:space="0" w:color="auto"/>
          </w:divBdr>
        </w:div>
        <w:div w:id="1424572660">
          <w:marLeft w:val="0"/>
          <w:marRight w:val="0"/>
          <w:marTop w:val="0"/>
          <w:marBottom w:val="0"/>
          <w:divBdr>
            <w:top w:val="none" w:sz="0" w:space="0" w:color="auto"/>
            <w:left w:val="none" w:sz="0" w:space="0" w:color="auto"/>
            <w:bottom w:val="none" w:sz="0" w:space="0" w:color="auto"/>
            <w:right w:val="none" w:sz="0" w:space="0" w:color="auto"/>
          </w:divBdr>
        </w:div>
        <w:div w:id="1361011456">
          <w:marLeft w:val="0"/>
          <w:marRight w:val="0"/>
          <w:marTop w:val="0"/>
          <w:marBottom w:val="0"/>
          <w:divBdr>
            <w:top w:val="none" w:sz="0" w:space="0" w:color="auto"/>
            <w:left w:val="none" w:sz="0" w:space="0" w:color="auto"/>
            <w:bottom w:val="none" w:sz="0" w:space="0" w:color="auto"/>
            <w:right w:val="none" w:sz="0" w:space="0" w:color="auto"/>
          </w:divBdr>
          <w:divsChild>
            <w:div w:id="1860073678">
              <w:marLeft w:val="0"/>
              <w:marRight w:val="0"/>
              <w:marTop w:val="0"/>
              <w:marBottom w:val="0"/>
              <w:divBdr>
                <w:top w:val="none" w:sz="0" w:space="0" w:color="auto"/>
                <w:left w:val="none" w:sz="0" w:space="0" w:color="auto"/>
                <w:bottom w:val="none" w:sz="0" w:space="0" w:color="auto"/>
                <w:right w:val="none" w:sz="0" w:space="0" w:color="auto"/>
              </w:divBdr>
            </w:div>
            <w:div w:id="492646086">
              <w:marLeft w:val="0"/>
              <w:marRight w:val="60"/>
              <w:marTop w:val="0"/>
              <w:marBottom w:val="0"/>
              <w:divBdr>
                <w:top w:val="none" w:sz="0" w:space="0" w:color="auto"/>
                <w:left w:val="none" w:sz="0" w:space="0" w:color="auto"/>
                <w:bottom w:val="none" w:sz="0" w:space="0" w:color="auto"/>
                <w:right w:val="none" w:sz="0" w:space="0" w:color="auto"/>
              </w:divBdr>
            </w:div>
            <w:div w:id="17279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89409">
      <w:bodyDiv w:val="1"/>
      <w:marLeft w:val="0"/>
      <w:marRight w:val="0"/>
      <w:marTop w:val="0"/>
      <w:marBottom w:val="0"/>
      <w:divBdr>
        <w:top w:val="none" w:sz="0" w:space="0" w:color="auto"/>
        <w:left w:val="none" w:sz="0" w:space="0" w:color="auto"/>
        <w:bottom w:val="none" w:sz="0" w:space="0" w:color="auto"/>
        <w:right w:val="none" w:sz="0" w:space="0" w:color="auto"/>
      </w:divBdr>
    </w:div>
    <w:div w:id="933902245">
      <w:bodyDiv w:val="1"/>
      <w:marLeft w:val="0"/>
      <w:marRight w:val="0"/>
      <w:marTop w:val="0"/>
      <w:marBottom w:val="0"/>
      <w:divBdr>
        <w:top w:val="none" w:sz="0" w:space="0" w:color="auto"/>
        <w:left w:val="none" w:sz="0" w:space="0" w:color="auto"/>
        <w:bottom w:val="none" w:sz="0" w:space="0" w:color="auto"/>
        <w:right w:val="none" w:sz="0" w:space="0" w:color="auto"/>
      </w:divBdr>
    </w:div>
    <w:div w:id="1432508038">
      <w:bodyDiv w:val="1"/>
      <w:marLeft w:val="0"/>
      <w:marRight w:val="0"/>
      <w:marTop w:val="0"/>
      <w:marBottom w:val="0"/>
      <w:divBdr>
        <w:top w:val="none" w:sz="0" w:space="0" w:color="auto"/>
        <w:left w:val="none" w:sz="0" w:space="0" w:color="auto"/>
        <w:bottom w:val="none" w:sz="0" w:space="0" w:color="auto"/>
        <w:right w:val="none" w:sz="0" w:space="0" w:color="auto"/>
      </w:divBdr>
    </w:div>
    <w:div w:id="1460759317">
      <w:bodyDiv w:val="1"/>
      <w:marLeft w:val="0"/>
      <w:marRight w:val="0"/>
      <w:marTop w:val="0"/>
      <w:marBottom w:val="0"/>
      <w:divBdr>
        <w:top w:val="none" w:sz="0" w:space="0" w:color="auto"/>
        <w:left w:val="none" w:sz="0" w:space="0" w:color="auto"/>
        <w:bottom w:val="none" w:sz="0" w:space="0" w:color="auto"/>
        <w:right w:val="none" w:sz="0" w:space="0" w:color="auto"/>
      </w:divBdr>
    </w:div>
    <w:div w:id="188324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slpe@pec.it" TargetMode="External"/><Relationship Id="rId13" Type="http://schemas.openxmlformats.org/officeDocument/2006/relationships/hyperlink" Target="mailto:gruppo.movimento5stelle@crabruzzo.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lvio.paolucci@regione.abruzzo.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ruppo.forzaitalia@crabruzzo.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za@pec.regione.abruzzo.it" TargetMode="External"/><Relationship Id="rId5" Type="http://schemas.openxmlformats.org/officeDocument/2006/relationships/webSettings" Target="webSettings.xml"/><Relationship Id="rId15" Type="http://schemas.openxmlformats.org/officeDocument/2006/relationships/hyperlink" Target="mailto:lorenzo.sospiri@crabruzzo.it" TargetMode="External"/><Relationship Id="rId23" Type="http://schemas.microsoft.com/office/2007/relationships/stylesWithEffects" Target="stylesWithEffects.xml"/><Relationship Id="rId10" Type="http://schemas.openxmlformats.org/officeDocument/2006/relationships/hyperlink" Target="mailto:presidenza@pec.regione.abruzzo.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aslpe@pec.it" TargetMode="External"/><Relationship Id="rId14" Type="http://schemas.openxmlformats.org/officeDocument/2006/relationships/hyperlink" Target="mailto:riccardo.mercante@crabruzzo.it"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escara@nursind.it" TargetMode="External"/><Relationship Id="rId2" Type="http://schemas.openxmlformats.org/officeDocument/2006/relationships/hyperlink" Target="mailto:pescara@pec.nursind.it" TargetMode="External"/><Relationship Id="rId1" Type="http://schemas.openxmlformats.org/officeDocument/2006/relationships/image" Target="media/image1.jpeg"/><Relationship Id="rId5" Type="http://schemas.openxmlformats.org/officeDocument/2006/relationships/hyperlink" Target="http://www.nursind.it" TargetMode="External"/><Relationship Id="rId4" Type="http://schemas.openxmlformats.org/officeDocument/2006/relationships/hyperlink" Target="mailto:argento2000@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E21621-A0C1-46EA-9E06-1EDD58B91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685</Words>
  <Characters>3911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ARGENTINI</dc:creator>
  <cp:lastModifiedBy>ANTONIO </cp:lastModifiedBy>
  <cp:revision>6</cp:revision>
  <cp:lastPrinted>2017-02-01T18:09:00Z</cp:lastPrinted>
  <dcterms:created xsi:type="dcterms:W3CDTF">2017-10-21T18:30:00Z</dcterms:created>
  <dcterms:modified xsi:type="dcterms:W3CDTF">2017-10-23T15:11:00Z</dcterms:modified>
</cp:coreProperties>
</file>