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60D" w:rsidRDefault="0053560D">
      <w:pPr>
        <w:rPr>
          <w:rFonts w:ascii="Arial" w:hAnsi="Arial" w:cs="Arial"/>
          <w:color w:val="333333"/>
        </w:rPr>
      </w:pPr>
    </w:p>
    <w:p w:rsidR="0053560D" w:rsidRDefault="0053560D" w:rsidP="0053560D">
      <w:pPr>
        <w:jc w:val="center"/>
        <w:rPr>
          <w:rFonts w:ascii="Arial" w:hAnsi="Arial" w:cs="Arial"/>
          <w:b/>
          <w:smallCaps/>
          <w:color w:val="333333"/>
          <w:sz w:val="28"/>
          <w:szCs w:val="28"/>
        </w:rPr>
      </w:pPr>
      <w:r w:rsidRPr="0053560D">
        <w:rPr>
          <w:rFonts w:ascii="Arial" w:hAnsi="Arial" w:cs="Arial"/>
          <w:b/>
          <w:smallCaps/>
          <w:color w:val="333333"/>
          <w:sz w:val="28"/>
          <w:szCs w:val="28"/>
        </w:rPr>
        <w:t>nuoro-assistenza-domiciliare-per-invalidi-e-sla-tagliati-gli-organici</w:t>
      </w:r>
    </w:p>
    <w:p w:rsidR="0053560D" w:rsidRPr="0053560D" w:rsidRDefault="0053560D" w:rsidP="0053560D">
      <w:pPr>
        <w:jc w:val="center"/>
        <w:rPr>
          <w:rFonts w:ascii="Arial" w:hAnsi="Arial" w:cs="Arial"/>
          <w:b/>
          <w:smallCaps/>
          <w:color w:val="333333"/>
          <w:sz w:val="28"/>
          <w:szCs w:val="28"/>
        </w:rPr>
      </w:pPr>
    </w:p>
    <w:p w:rsidR="00DC2FA2" w:rsidRDefault="0053560D" w:rsidP="0053560D">
      <w:pPr>
        <w:jc w:val="both"/>
      </w:pPr>
      <w:r>
        <w:rPr>
          <w:rFonts w:ascii="Arial" w:hAnsi="Arial" w:cs="Arial"/>
          <w:color w:val="333333"/>
        </w:rPr>
        <w:t xml:space="preserve">NUORO Ottantasettemila abitanti del distretto sanitario distribuiti in </w:t>
      </w:r>
      <w:proofErr w:type="gramStart"/>
      <w:r>
        <w:rPr>
          <w:rFonts w:ascii="Arial" w:hAnsi="Arial" w:cs="Arial"/>
          <w:color w:val="333333"/>
        </w:rPr>
        <w:t>20</w:t>
      </w:r>
      <w:proofErr w:type="gramEnd"/>
      <w:r>
        <w:rPr>
          <w:rFonts w:ascii="Arial" w:hAnsi="Arial" w:cs="Arial"/>
          <w:color w:val="333333"/>
        </w:rPr>
        <w:t xml:space="preserve"> comuni, e tra queste migliaia di residenti il 20 per cento ha un’età superiore ai 65 anni. La popolazione del Nuorese, insomma, in linea con i dati nazionali, è sempre più vecchia e bisognosa di cure mediche e in particolare di aiuto tra le mura domestiche nei casi di malattie croniche, ma a quanto denunciano alcuni sindacati, i servizi che </w:t>
      </w:r>
      <w:proofErr w:type="gramStart"/>
      <w:r>
        <w:rPr>
          <w:rFonts w:ascii="Arial" w:hAnsi="Arial" w:cs="Arial"/>
          <w:color w:val="333333"/>
        </w:rPr>
        <w:t>vengono</w:t>
      </w:r>
      <w:proofErr w:type="gramEnd"/>
      <w:r>
        <w:rPr>
          <w:rFonts w:ascii="Arial" w:hAnsi="Arial" w:cs="Arial"/>
          <w:color w:val="333333"/>
        </w:rPr>
        <w:t xml:space="preserve"> loro offerti in diversi casi sono ridotti ai minimi storici. Ne sanno qualcosa le decine di pazienti che ogni giorno fanno i conti con patologie invalidanti degenerative come la Sla, ad esempio: negli ultimi tempi gli infermieri specializzati che li assistono sono passati da una decina ad appena </w:t>
      </w:r>
      <w:proofErr w:type="gramStart"/>
      <w:r>
        <w:rPr>
          <w:rFonts w:ascii="Arial" w:hAnsi="Arial" w:cs="Arial"/>
          <w:color w:val="333333"/>
        </w:rPr>
        <w:t>4</w:t>
      </w:r>
      <w:proofErr w:type="gramEnd"/>
      <w:r>
        <w:rPr>
          <w:rFonts w:ascii="Arial" w:hAnsi="Arial" w:cs="Arial"/>
          <w:color w:val="333333"/>
        </w:rPr>
        <w:t xml:space="preserve">. Un taglio </w:t>
      </w:r>
      <w:proofErr w:type="gramStart"/>
      <w:r>
        <w:rPr>
          <w:rFonts w:ascii="Arial" w:hAnsi="Arial" w:cs="Arial"/>
          <w:color w:val="333333"/>
        </w:rPr>
        <w:t>drastico</w:t>
      </w:r>
      <w:proofErr w:type="gramEnd"/>
      <w:r>
        <w:rPr>
          <w:rFonts w:ascii="Arial" w:hAnsi="Arial" w:cs="Arial"/>
          <w:color w:val="333333"/>
        </w:rPr>
        <w:t xml:space="preserve"> che sta mettendo in ginocchio diverse famiglie e pazienti, e sta creando notevoli disagi anche allo stesso personale che si occupa da tempo del servizio, costretto a fare i salti mortali per gestire tutti gli spostamenti e le cure annesse. Dove siano finiti gli infermieri tagliati dall’assistenza domiciliare, il Nursind lo sa bene. «Sono stati spostati verso i servizi ambulatoriali o verso </w:t>
      </w:r>
      <w:proofErr w:type="gramStart"/>
      <w:r>
        <w:rPr>
          <w:rFonts w:ascii="Arial" w:hAnsi="Arial" w:cs="Arial"/>
          <w:color w:val="333333"/>
        </w:rPr>
        <w:t>servizi</w:t>
      </w:r>
      <w:proofErr w:type="gramEnd"/>
      <w:r>
        <w:rPr>
          <w:rFonts w:ascii="Arial" w:hAnsi="Arial" w:cs="Arial"/>
          <w:color w:val="333333"/>
        </w:rPr>
        <w:t xml:space="preserve"> che includevano già personale in numero soddisfacente», spiega il sindacato provinciale che per primo ha denunciato questa situazione. E questa scelta, per il Nursind, è una «pessima politica delle risorse umane», che «rischia di creare un vuoto </w:t>
      </w:r>
      <w:proofErr w:type="gramStart"/>
      <w:r>
        <w:rPr>
          <w:rFonts w:ascii="Arial" w:hAnsi="Arial" w:cs="Arial"/>
          <w:color w:val="333333"/>
        </w:rPr>
        <w:t>assistenziale</w:t>
      </w:r>
      <w:proofErr w:type="gramEnd"/>
      <w:r>
        <w:rPr>
          <w:rFonts w:ascii="Arial" w:hAnsi="Arial" w:cs="Arial"/>
          <w:color w:val="333333"/>
        </w:rPr>
        <w:t xml:space="preserve"> ad un numero importante di pazienti che necessitano di assistenza domiciliare con programmi personalizzati, evitando loro il ricovero ospedaliero; pazienti con patologie invalidanti croniche e degenerative costretti a letto con respiratore meccanico come i pazienti affetti da Sla. Un distretto sanitario con </w:t>
      </w:r>
      <w:proofErr w:type="gramStart"/>
      <w:r>
        <w:rPr>
          <w:rFonts w:ascii="Arial" w:hAnsi="Arial" w:cs="Arial"/>
          <w:color w:val="333333"/>
        </w:rPr>
        <w:t>87</w:t>
      </w:r>
      <w:proofErr w:type="gramEnd"/>
      <w:r>
        <w:rPr>
          <w:rFonts w:ascii="Arial" w:hAnsi="Arial" w:cs="Arial"/>
          <w:color w:val="333333"/>
        </w:rPr>
        <w:t xml:space="preserve"> mila abitanti divisi in 20 comuni, di cui il 20 per cento di età superiore ai 65 anni, secondo le linee guida e i protocolli assistenziali, dovrebbe avere un servizio di assistenza domiciliare integrata con 15 infermieri; attualmente il servizio di cui sopra è “assicurato” da soli quattro infermieri». Il Nursind provinciale, insomma, è davvero sconfortato e in una lettera inviata al commissario straordinario dell’Asl </w:t>
      </w:r>
      <w:proofErr w:type="gramStart"/>
      <w:r>
        <w:rPr>
          <w:rFonts w:ascii="Arial" w:hAnsi="Arial" w:cs="Arial"/>
          <w:color w:val="333333"/>
        </w:rPr>
        <w:t>3</w:t>
      </w:r>
      <w:proofErr w:type="gramEnd"/>
      <w:r>
        <w:rPr>
          <w:rFonts w:ascii="Arial" w:hAnsi="Arial" w:cs="Arial"/>
          <w:color w:val="333333"/>
        </w:rPr>
        <w:t xml:space="preserve">, Mario Palermo, spiega nel dettaglio qual è la nuova emergenza sul fronte organico per gli infermieri. «Riteniamo – spiega il sindacato – che la corretta distribuzione del personale infermieristico sia il nodo centrale per uno sviluppo orientato </w:t>
      </w:r>
      <w:proofErr w:type="gramStart"/>
      <w:r>
        <w:rPr>
          <w:rFonts w:ascii="Arial" w:hAnsi="Arial" w:cs="Arial"/>
          <w:color w:val="333333"/>
        </w:rPr>
        <w:t xml:space="preserve">all' </w:t>
      </w:r>
      <w:proofErr w:type="gramEnd"/>
      <w:r>
        <w:rPr>
          <w:rFonts w:ascii="Arial" w:hAnsi="Arial" w:cs="Arial"/>
          <w:color w:val="333333"/>
        </w:rPr>
        <w:t xml:space="preserve">utente, dando estrema importanza ai criteri di assegnazione del personale improntati all'efficienza del servizio, per evitare un imperdonabile “spreco” di risorse umane non tenendo conto delle reali esigenze delle unità operative e delle diverse professionalità indispensabili per una efficace ed efficiente organizzazione del lavoro. Siamo profondamente convinti che tra le competenze del servizio infermieristico, </w:t>
      </w:r>
      <w:proofErr w:type="gramStart"/>
      <w:r>
        <w:rPr>
          <w:rFonts w:ascii="Arial" w:hAnsi="Arial" w:cs="Arial"/>
          <w:color w:val="333333"/>
        </w:rPr>
        <w:t>attualmente</w:t>
      </w:r>
      <w:proofErr w:type="gramEnd"/>
      <w:r>
        <w:rPr>
          <w:rFonts w:ascii="Arial" w:hAnsi="Arial" w:cs="Arial"/>
          <w:color w:val="333333"/>
        </w:rPr>
        <w:t xml:space="preserve"> in mano a un dirigente medico, sia particolarmente decisivo e importante il monitoraggio delle piante organiche e dei carichi di lavoro, contestualmente non può essere rimandata l’applicazione di quelle leggi che prevedono che le professioni sanitarie debbano avere un modello organizzativo basato sull'autonomia, sulla responsabilità e sulla competenza». Il sindacato lo </w:t>
      </w:r>
      <w:proofErr w:type="gramStart"/>
      <w:r>
        <w:rPr>
          <w:rFonts w:ascii="Arial" w:hAnsi="Arial" w:cs="Arial"/>
          <w:color w:val="333333"/>
        </w:rPr>
        <w:t>ribadisce</w:t>
      </w:r>
      <w:proofErr w:type="gramEnd"/>
      <w:r>
        <w:rPr>
          <w:rFonts w:ascii="Arial" w:hAnsi="Arial" w:cs="Arial"/>
          <w:color w:val="333333"/>
        </w:rPr>
        <w:t xml:space="preserve">, che per parlare della questione, ha più volte chiesto il confronto con i vertici della direzione sanitaria ma «ad oggi – scrive il Nursind – queste richieste sono state disattese». E così, adesso, il sindacato fa una nuova richiesta </w:t>
      </w:r>
      <w:proofErr w:type="gramStart"/>
      <w:r>
        <w:rPr>
          <w:rFonts w:ascii="Arial" w:hAnsi="Arial" w:cs="Arial"/>
          <w:color w:val="333333"/>
        </w:rPr>
        <w:t xml:space="preserve">di </w:t>
      </w:r>
      <w:proofErr w:type="gramEnd"/>
      <w:r>
        <w:rPr>
          <w:rFonts w:ascii="Arial" w:hAnsi="Arial" w:cs="Arial"/>
          <w:color w:val="333333"/>
        </w:rPr>
        <w:t>incontro con il commissario straordinario «per rimuovere le irregolarità denunciate».</w:t>
      </w:r>
    </w:p>
    <w:sectPr w:rsidR="00DC2FA2" w:rsidSect="00DC2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283"/>
  <w:characterSpacingControl w:val="doNotCompress"/>
  <w:compat/>
  <w:rsids>
    <w:rsidRoot w:val="0053560D"/>
    <w:rsid w:val="0053560D"/>
    <w:rsid w:val="00DC2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2FA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536</Words>
  <Characters>3060</Characters>
  <Application>Microsoft Office Word</Application>
  <DocSecurity>0</DocSecurity>
  <Lines>25</Lines>
  <Paragraphs>7</Paragraphs>
  <ScaleCrop>false</ScaleCrop>
  <Company>TOSHIBA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Consip</dc:creator>
  <cp:lastModifiedBy>Consip</cp:lastModifiedBy>
  <cp:revision>1</cp:revision>
  <dcterms:created xsi:type="dcterms:W3CDTF">2016-04-18T11:53:00Z</dcterms:created>
  <dcterms:modified xsi:type="dcterms:W3CDTF">2016-04-18T11:54:00Z</dcterms:modified>
</cp:coreProperties>
</file>